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5771A" w14:textId="77777777" w:rsidR="007C61CB" w:rsidRDefault="007C61CB" w:rsidP="007C61CB">
      <w:pPr>
        <w:pBdr>
          <w:bottom w:val="single" w:sz="12" w:space="0" w:color="auto"/>
        </w:pBdr>
        <w:ind w:left="-720" w:right="-720"/>
        <w:jc w:val="center"/>
        <w:rPr>
          <w:rFonts w:ascii="Times New Roman" w:eastAsia="Times New Roman" w:hAnsi="Times New Roman"/>
          <w:b/>
          <w:sz w:val="50"/>
          <w:szCs w:val="50"/>
        </w:rPr>
      </w:pPr>
      <w:r w:rsidRPr="002F7AEC">
        <w:rPr>
          <w:rFonts w:ascii="Times New Roman" w:eastAsia="Times New Roman" w:hAnsi="Times New Roman"/>
          <w:b/>
          <w:sz w:val="50"/>
          <w:szCs w:val="50"/>
        </w:rPr>
        <w:t>ZACHARIAH BERRY</w:t>
      </w:r>
    </w:p>
    <w:p w14:paraId="550717F4" w14:textId="71170C80" w:rsidR="007C61CB" w:rsidRDefault="007C61CB" w:rsidP="007C61CB">
      <w:pPr>
        <w:pBdr>
          <w:bottom w:val="single" w:sz="12" w:space="0" w:color="auto"/>
        </w:pBdr>
        <w:ind w:left="-720" w:right="-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701 Exposition Blvd | Hoffman Hall 5</w:t>
      </w:r>
      <w:r w:rsidR="00934FE6">
        <w:rPr>
          <w:rFonts w:ascii="Times New Roman" w:eastAsia="Times New Roman" w:hAnsi="Times New Roman"/>
          <w:sz w:val="24"/>
          <w:szCs w:val="24"/>
        </w:rPr>
        <w:t>13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8353A">
        <w:rPr>
          <w:rFonts w:ascii="Times New Roman" w:eastAsia="Times New Roman" w:hAnsi="Times New Roman"/>
          <w:sz w:val="24"/>
          <w:szCs w:val="24"/>
        </w:rPr>
        <w:t xml:space="preserve">| </w:t>
      </w:r>
      <w:r>
        <w:rPr>
          <w:rFonts w:ascii="Times New Roman" w:eastAsia="Times New Roman" w:hAnsi="Times New Roman"/>
          <w:sz w:val="24"/>
          <w:szCs w:val="24"/>
        </w:rPr>
        <w:t>Los Angeles, CA 90089</w:t>
      </w:r>
      <w:r w:rsidRPr="0078353A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C2EE0FB" w14:textId="77777777" w:rsidR="007C61CB" w:rsidRDefault="007C61CB" w:rsidP="007C61CB">
      <w:pPr>
        <w:pBdr>
          <w:bottom w:val="single" w:sz="12" w:space="0" w:color="auto"/>
        </w:pBdr>
        <w:ind w:left="-720" w:right="-720"/>
        <w:jc w:val="center"/>
        <w:rPr>
          <w:rFonts w:ascii="Times New Roman" w:eastAsia="Times New Roman" w:hAnsi="Times New Roman"/>
          <w:b/>
          <w:sz w:val="50"/>
          <w:szCs w:val="50"/>
        </w:rPr>
      </w:pPr>
      <w:hyperlink r:id="rId7" w:history="1">
        <w:r w:rsidRPr="006F41D2">
          <w:rPr>
            <w:rStyle w:val="Hyperlink"/>
            <w:rFonts w:ascii="Times New Roman" w:eastAsia="Times New Roman" w:hAnsi="Times New Roman"/>
            <w:sz w:val="24"/>
            <w:szCs w:val="24"/>
          </w:rPr>
          <w:t>zachariahberry.com</w:t>
        </w:r>
      </w:hyperlink>
      <w:r w:rsidRPr="0078353A">
        <w:rPr>
          <w:rFonts w:ascii="Times New Roman" w:eastAsia="Times New Roman" w:hAnsi="Times New Roman"/>
          <w:sz w:val="24"/>
          <w:szCs w:val="24"/>
        </w:rPr>
        <w:t xml:space="preserve"> | </w:t>
      </w:r>
      <w:hyperlink r:id="rId8" w:history="1">
        <w:r>
          <w:rPr>
            <w:rStyle w:val="Hyperlink"/>
            <w:rFonts w:ascii="Times New Roman" w:eastAsia="Times New Roman" w:hAnsi="Times New Roman"/>
            <w:sz w:val="24"/>
            <w:szCs w:val="24"/>
          </w:rPr>
          <w:t>zberry@marshall.usc.edu</w:t>
        </w:r>
      </w:hyperlink>
    </w:p>
    <w:p w14:paraId="7D79C1E4" w14:textId="77777777" w:rsidR="007C61CB" w:rsidRPr="007C61CB" w:rsidRDefault="007C61CB" w:rsidP="007C61CB">
      <w:pPr>
        <w:pBdr>
          <w:bottom w:val="single" w:sz="12" w:space="0" w:color="auto"/>
        </w:pBdr>
        <w:ind w:left="-720" w:right="-72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3103752" w14:textId="77777777" w:rsidR="007C61CB" w:rsidRPr="007C61CB" w:rsidRDefault="007C61CB" w:rsidP="007C61CB">
      <w:pPr>
        <w:pBdr>
          <w:bottom w:val="single" w:sz="12" w:space="0" w:color="auto"/>
        </w:pBdr>
        <w:ind w:left="-720" w:right="-720"/>
        <w:rPr>
          <w:rFonts w:ascii="Times New Roman" w:eastAsia="Times New Roman" w:hAnsi="Times New Roman"/>
          <w:b/>
          <w:sz w:val="50"/>
          <w:szCs w:val="50"/>
        </w:rPr>
      </w:pPr>
      <w:r>
        <w:rPr>
          <w:rFonts w:ascii="Times New Roman" w:eastAsia="Times New Roman" w:hAnsi="Times New Roman"/>
          <w:b/>
          <w:sz w:val="26"/>
          <w:szCs w:val="26"/>
        </w:rPr>
        <w:t>ACADEMIC POSITIONS</w:t>
      </w:r>
    </w:p>
    <w:p w14:paraId="6027296B" w14:textId="77777777" w:rsidR="007C61CB" w:rsidRDefault="007C61CB" w:rsidP="007C61CB">
      <w:pPr>
        <w:ind w:left="-720" w:right="-720"/>
        <w:rPr>
          <w:rFonts w:ascii="Times New Roman" w:hAnsi="Times New Roman"/>
          <w:b/>
          <w:sz w:val="22"/>
          <w:szCs w:val="22"/>
        </w:rPr>
      </w:pPr>
    </w:p>
    <w:p w14:paraId="596CC589" w14:textId="77777777" w:rsidR="007C61CB" w:rsidRDefault="007C61CB" w:rsidP="007C61CB">
      <w:pPr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University of Southern California, Marshall School of Business </w:t>
      </w:r>
      <w:r w:rsidRPr="00E1575D">
        <w:rPr>
          <w:rFonts w:ascii="Times New Roman" w:hAnsi="Times New Roman"/>
          <w:bCs/>
          <w:sz w:val="24"/>
          <w:szCs w:val="24"/>
        </w:rPr>
        <w:t>(Los Angeles, CA)</w:t>
      </w:r>
    </w:p>
    <w:p w14:paraId="3CE3068A" w14:textId="77777777" w:rsidR="007C61CB" w:rsidRPr="00E1575D" w:rsidRDefault="007C61CB" w:rsidP="007C61CB">
      <w:pPr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Assistant Professor of Management &amp; Organization, 2024–present</w:t>
      </w:r>
    </w:p>
    <w:p w14:paraId="6C7EB9F1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sz w:val="26"/>
          <w:szCs w:val="26"/>
        </w:rPr>
      </w:pPr>
    </w:p>
    <w:p w14:paraId="54B03C46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sz w:val="26"/>
          <w:szCs w:val="26"/>
        </w:rPr>
      </w:pPr>
      <w:r w:rsidRPr="00131AEF">
        <w:rPr>
          <w:rFonts w:ascii="Times New Roman" w:eastAsia="Times New Roman" w:hAnsi="Times New Roman"/>
          <w:b/>
          <w:sz w:val="26"/>
          <w:szCs w:val="26"/>
        </w:rPr>
        <w:t>EDUCATION</w:t>
      </w:r>
    </w:p>
    <w:p w14:paraId="08052EA9" w14:textId="77777777" w:rsidR="007C61CB" w:rsidRDefault="007C61CB" w:rsidP="007C61CB">
      <w:pPr>
        <w:ind w:left="-720" w:right="-720"/>
        <w:rPr>
          <w:rFonts w:ascii="Times New Roman" w:hAnsi="Times New Roman"/>
          <w:b/>
          <w:sz w:val="22"/>
          <w:szCs w:val="22"/>
        </w:rPr>
      </w:pPr>
    </w:p>
    <w:p w14:paraId="49DBCC15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Cornell University </w:t>
      </w:r>
      <w:r w:rsidRPr="001F4BEF">
        <w:rPr>
          <w:rFonts w:ascii="Times New Roman" w:hAnsi="Times New Roman"/>
          <w:sz w:val="24"/>
          <w:szCs w:val="24"/>
        </w:rPr>
        <w:t>(Ithaca, NY), 202</w:t>
      </w:r>
      <w:r>
        <w:rPr>
          <w:rFonts w:ascii="Times New Roman" w:hAnsi="Times New Roman"/>
          <w:sz w:val="24"/>
          <w:szCs w:val="24"/>
        </w:rPr>
        <w:t>4</w:t>
      </w:r>
    </w:p>
    <w:p w14:paraId="10310E6F" w14:textId="77777777" w:rsidR="007C61CB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ab/>
        <w:t>Ph.D. in Organizational Behavior</w:t>
      </w:r>
    </w:p>
    <w:p w14:paraId="450372C5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Committee: </w:t>
      </w:r>
      <w:r w:rsidRPr="001F4BEF">
        <w:rPr>
          <w:rFonts w:ascii="Times New Roman" w:hAnsi="Times New Roman"/>
          <w:sz w:val="24"/>
          <w:szCs w:val="24"/>
        </w:rPr>
        <w:t>Brian Lucas</w:t>
      </w:r>
      <w:r>
        <w:rPr>
          <w:rFonts w:ascii="Times New Roman" w:hAnsi="Times New Roman"/>
          <w:sz w:val="24"/>
          <w:szCs w:val="24"/>
        </w:rPr>
        <w:t xml:space="preserve"> (Chair &amp; Advisor),</w:t>
      </w:r>
      <w:r w:rsidRPr="001F4BEF">
        <w:rPr>
          <w:rFonts w:ascii="Times New Roman" w:hAnsi="Times New Roman"/>
          <w:sz w:val="24"/>
          <w:szCs w:val="24"/>
        </w:rPr>
        <w:t xml:space="preserve"> Neil Lewis Jr.</w:t>
      </w:r>
      <w:r>
        <w:rPr>
          <w:rFonts w:ascii="Times New Roman" w:hAnsi="Times New Roman"/>
          <w:sz w:val="24"/>
          <w:szCs w:val="24"/>
        </w:rPr>
        <w:t xml:space="preserve"> (Advisor), Vanessa Bohns, &amp; Jon Jachimowicz</w:t>
      </w:r>
    </w:p>
    <w:p w14:paraId="3056BD1E" w14:textId="77777777" w:rsidR="007C61CB" w:rsidRPr="001F4BEF" w:rsidRDefault="007C61CB" w:rsidP="007C61CB">
      <w:pPr>
        <w:ind w:right="-720"/>
        <w:rPr>
          <w:rFonts w:ascii="Times New Roman" w:hAnsi="Times New Roman"/>
          <w:b/>
          <w:sz w:val="24"/>
          <w:szCs w:val="24"/>
        </w:rPr>
      </w:pPr>
    </w:p>
    <w:p w14:paraId="0AA201AB" w14:textId="77777777" w:rsidR="007C61CB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Cornell University </w:t>
      </w:r>
      <w:r w:rsidRPr="001F4BEF">
        <w:rPr>
          <w:rFonts w:ascii="Times New Roman" w:hAnsi="Times New Roman"/>
          <w:sz w:val="24"/>
          <w:szCs w:val="24"/>
        </w:rPr>
        <w:t>(Ithaca, NY)</w:t>
      </w:r>
      <w:r>
        <w:rPr>
          <w:rFonts w:ascii="Times New Roman" w:hAnsi="Times New Roman"/>
          <w:sz w:val="24"/>
          <w:szCs w:val="24"/>
        </w:rPr>
        <w:t>, 2020</w:t>
      </w:r>
    </w:p>
    <w:p w14:paraId="0426A177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M.S. </w:t>
      </w:r>
      <w:r w:rsidRPr="001F4BEF">
        <w:rPr>
          <w:rFonts w:ascii="Times New Roman" w:hAnsi="Times New Roman"/>
          <w:sz w:val="24"/>
          <w:szCs w:val="24"/>
        </w:rPr>
        <w:t>in Organizational Behavior</w:t>
      </w:r>
    </w:p>
    <w:p w14:paraId="590D0960" w14:textId="77777777" w:rsidR="007C61CB" w:rsidRDefault="007C61CB" w:rsidP="007C61CB">
      <w:pPr>
        <w:tabs>
          <w:tab w:val="left" w:pos="9193"/>
        </w:tabs>
        <w:ind w:left="-720" w:right="-720"/>
        <w:rPr>
          <w:rFonts w:ascii="Times New Roman" w:hAnsi="Times New Roman"/>
          <w:b/>
          <w:sz w:val="24"/>
          <w:szCs w:val="24"/>
        </w:rPr>
      </w:pPr>
    </w:p>
    <w:p w14:paraId="642D9C16" w14:textId="77777777" w:rsidR="007C61CB" w:rsidRPr="001F4BEF" w:rsidRDefault="007C61CB" w:rsidP="007C61CB">
      <w:pPr>
        <w:tabs>
          <w:tab w:val="left" w:pos="9193"/>
        </w:tabs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University of Chicago </w:t>
      </w:r>
      <w:r w:rsidRPr="001F4BEF">
        <w:rPr>
          <w:rFonts w:ascii="Times New Roman" w:hAnsi="Times New Roman"/>
          <w:sz w:val="24"/>
          <w:szCs w:val="24"/>
        </w:rPr>
        <w:t>(Chicago, IL), 2017</w:t>
      </w:r>
      <w:r>
        <w:rPr>
          <w:rFonts w:ascii="Times New Roman" w:hAnsi="Times New Roman"/>
          <w:sz w:val="24"/>
          <w:szCs w:val="24"/>
        </w:rPr>
        <w:tab/>
      </w:r>
    </w:p>
    <w:p w14:paraId="44C9EDA1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ab/>
        <w:t>M.A. in Psychology</w:t>
      </w:r>
    </w:p>
    <w:p w14:paraId="11AE1A13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ab/>
      </w:r>
      <w:r w:rsidRPr="001F4BEF">
        <w:rPr>
          <w:rFonts w:ascii="Times New Roman" w:hAnsi="Times New Roman"/>
          <w:sz w:val="24"/>
          <w:szCs w:val="24"/>
        </w:rPr>
        <w:tab/>
      </w:r>
      <w:r w:rsidRPr="001F4BEF">
        <w:rPr>
          <w:rFonts w:ascii="Times New Roman" w:hAnsi="Times New Roman"/>
          <w:sz w:val="24"/>
          <w:szCs w:val="24"/>
        </w:rPr>
        <w:tab/>
      </w:r>
    </w:p>
    <w:p w14:paraId="5F2B038C" w14:textId="77777777" w:rsidR="007C61CB" w:rsidRPr="001F4BE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Bethel University </w:t>
      </w:r>
      <w:r w:rsidRPr="001F4BEF">
        <w:rPr>
          <w:rFonts w:ascii="Times New Roman" w:hAnsi="Times New Roman"/>
          <w:sz w:val="24"/>
          <w:szCs w:val="24"/>
        </w:rPr>
        <w:t>(St. Paul, MN), 2015</w:t>
      </w:r>
    </w:p>
    <w:p w14:paraId="1033F7FD" w14:textId="77777777" w:rsidR="007C61CB" w:rsidRPr="00D95E6F" w:rsidRDefault="007C61CB" w:rsidP="007C61CB">
      <w:pPr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B.A. in Psychology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F4BEF">
        <w:rPr>
          <w:rFonts w:ascii="Times New Roman" w:hAnsi="Times New Roman"/>
          <w:sz w:val="24"/>
          <w:szCs w:val="24"/>
        </w:rPr>
        <w:t>B.A. in Philosophy</w:t>
      </w:r>
      <w:r w:rsidRPr="00EC7DB8">
        <w:rPr>
          <w:rFonts w:ascii="Times New Roman" w:hAnsi="Times New Roman"/>
          <w:sz w:val="22"/>
          <w:szCs w:val="22"/>
        </w:rPr>
        <w:tab/>
      </w:r>
    </w:p>
    <w:p w14:paraId="34BD6E7E" w14:textId="77777777" w:rsidR="007C61CB" w:rsidRDefault="007C61CB" w:rsidP="007C61CB">
      <w:pPr>
        <w:ind w:left="-720" w:right="-720"/>
        <w:rPr>
          <w:rFonts w:ascii="Times New Roman" w:hAnsi="Times New Roman"/>
          <w:sz w:val="22"/>
          <w:szCs w:val="22"/>
        </w:rPr>
      </w:pPr>
    </w:p>
    <w:p w14:paraId="6244997C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 w:rsidRPr="00131AEF">
        <w:rPr>
          <w:rFonts w:ascii="Times New Roman" w:hAnsi="Times New Roman"/>
          <w:b/>
          <w:sz w:val="26"/>
          <w:szCs w:val="26"/>
        </w:rPr>
        <w:t>RESERCH INTERESTS</w:t>
      </w:r>
    </w:p>
    <w:p w14:paraId="7CC10F59" w14:textId="77777777" w:rsidR="007C61CB" w:rsidRPr="00131AEF" w:rsidRDefault="007C61CB" w:rsidP="007C61CB">
      <w:pPr>
        <w:ind w:left="-720" w:right="-720"/>
        <w:rPr>
          <w:rFonts w:ascii="Times New Roman" w:hAnsi="Times New Roman"/>
          <w:b/>
          <w:sz w:val="22"/>
          <w:szCs w:val="22"/>
        </w:rPr>
      </w:pPr>
      <w:r w:rsidRPr="00131AEF">
        <w:rPr>
          <w:rFonts w:ascii="Times New Roman" w:hAnsi="Times New Roman"/>
          <w:b/>
          <w:sz w:val="22"/>
          <w:szCs w:val="22"/>
        </w:rPr>
        <w:tab/>
      </w:r>
    </w:p>
    <w:p w14:paraId="1576B95A" w14:textId="72CB627A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Ethics &amp; Morality,</w:t>
      </w:r>
      <w:r>
        <w:rPr>
          <w:rFonts w:ascii="Times New Roman" w:hAnsi="Times New Roman"/>
          <w:sz w:val="24"/>
          <w:szCs w:val="24"/>
        </w:rPr>
        <w:t xml:space="preserve"> Loyalty, Moral Character, and Diversity</w:t>
      </w:r>
    </w:p>
    <w:p w14:paraId="06B17A74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2"/>
          <w:szCs w:val="22"/>
        </w:rPr>
      </w:pPr>
    </w:p>
    <w:p w14:paraId="61B375ED" w14:textId="77777777" w:rsidR="007C61CB" w:rsidRPr="00422B15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PEER-REVIEWED </w:t>
      </w:r>
      <w:r w:rsidRPr="00422B15">
        <w:rPr>
          <w:rFonts w:ascii="Times New Roman" w:hAnsi="Times New Roman"/>
          <w:b/>
          <w:bCs/>
          <w:sz w:val="26"/>
          <w:szCs w:val="26"/>
        </w:rPr>
        <w:t>PUBLICATIONS</w:t>
      </w:r>
    </w:p>
    <w:p w14:paraId="3CBFF15F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2"/>
          <w:szCs w:val="22"/>
        </w:rPr>
      </w:pPr>
    </w:p>
    <w:p w14:paraId="7CF9D685" w14:textId="5A42BA24" w:rsidR="004E1ADF" w:rsidRDefault="004E1ADF" w:rsidP="004E1ADF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Lucas, B.</w:t>
      </w:r>
      <w:r>
        <w:rPr>
          <w:rFonts w:ascii="Times New Roman" w:hAnsi="Times New Roman"/>
          <w:sz w:val="24"/>
          <w:szCs w:val="24"/>
        </w:rPr>
        <w:t>J.</w:t>
      </w:r>
      <w:r w:rsidRPr="001F4BEF">
        <w:rPr>
          <w:rFonts w:ascii="Times New Roman" w:hAnsi="Times New Roman"/>
          <w:sz w:val="24"/>
          <w:szCs w:val="24"/>
        </w:rPr>
        <w:t xml:space="preserve">, O'Connor, K., </w:t>
      </w:r>
      <w:r w:rsidRPr="001F4BEF">
        <w:rPr>
          <w:rFonts w:ascii="Times New Roman" w:hAnsi="Times New Roman"/>
          <w:b/>
          <w:bCs/>
          <w:sz w:val="24"/>
          <w:szCs w:val="24"/>
        </w:rPr>
        <w:t>Berry, Z</w:t>
      </w:r>
      <w:r w:rsidRPr="001F4B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&amp; </w:t>
      </w:r>
      <w:r w:rsidRPr="001F4BEF">
        <w:rPr>
          <w:rFonts w:ascii="Times New Roman" w:hAnsi="Times New Roman"/>
          <w:sz w:val="24"/>
          <w:szCs w:val="24"/>
        </w:rPr>
        <w:t>Effron, D.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4BEF">
        <w:rPr>
          <w:rFonts w:ascii="Times New Roman" w:hAnsi="Times New Roman"/>
          <w:sz w:val="24"/>
          <w:szCs w:val="24"/>
        </w:rPr>
        <w:t>(</w:t>
      </w:r>
      <w:r w:rsidR="008A317C">
        <w:rPr>
          <w:rFonts w:ascii="Times New Roman" w:hAnsi="Times New Roman"/>
          <w:sz w:val="24"/>
          <w:szCs w:val="24"/>
        </w:rPr>
        <w:t>2026</w:t>
      </w:r>
      <w:r w:rsidRPr="001F4BE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Intergenerational Hypocrisy: When an Organization’s Distant Past Limits its Legitimacy to Practice or Preach in the Present. </w:t>
      </w:r>
      <w:r>
        <w:rPr>
          <w:rFonts w:ascii="Times New Roman" w:hAnsi="Times New Roman"/>
          <w:i/>
          <w:iCs/>
          <w:sz w:val="24"/>
          <w:szCs w:val="24"/>
        </w:rPr>
        <w:t>Personality and Social Psychology Bulletin</w:t>
      </w:r>
      <w:r>
        <w:rPr>
          <w:rFonts w:ascii="Times New Roman" w:hAnsi="Times New Roman"/>
          <w:sz w:val="24"/>
          <w:szCs w:val="24"/>
        </w:rPr>
        <w:t>.</w:t>
      </w:r>
      <w:r w:rsidR="008A317C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8A317C" w:rsidRPr="00904469">
          <w:rPr>
            <w:rStyle w:val="Hyperlink"/>
            <w:rFonts w:ascii="Times New Roman" w:hAnsi="Times New Roman"/>
            <w:sz w:val="24"/>
            <w:szCs w:val="24"/>
          </w:rPr>
          <w:t>https://doi.org/10.1177/01461672251404543</w:t>
        </w:r>
      </w:hyperlink>
    </w:p>
    <w:p w14:paraId="2C0CAA9B" w14:textId="77777777" w:rsidR="004E1ADF" w:rsidRDefault="004E1ADF" w:rsidP="004578EE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662ECCDC" w14:textId="230ACBE5" w:rsidR="008A317C" w:rsidRDefault="00AB54C7" w:rsidP="008A317C">
      <w:pP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Miske, O., </w:t>
      </w:r>
      <w:proofErr w:type="spellStart"/>
      <w:r>
        <w:rPr>
          <w:rFonts w:ascii="Times New Roman" w:hAnsi="Times New Roman"/>
          <w:sz w:val="24"/>
          <w:szCs w:val="24"/>
        </w:rPr>
        <w:t>Abatayo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A.L.,…</w:t>
      </w:r>
      <w:proofErr w:type="gramEnd"/>
      <w:r w:rsidRPr="00AB54C7">
        <w:rPr>
          <w:rFonts w:ascii="Times New Roman" w:hAnsi="Times New Roman"/>
          <w:b/>
          <w:bCs/>
          <w:sz w:val="24"/>
          <w:szCs w:val="24"/>
        </w:rPr>
        <w:t>Berry, Z.</w:t>
      </w:r>
      <w:r>
        <w:rPr>
          <w:rFonts w:ascii="Times New Roman" w:hAnsi="Times New Roman"/>
          <w:sz w:val="24"/>
          <w:szCs w:val="24"/>
        </w:rPr>
        <w:t>, (1 of 128 authors</w:t>
      </w:r>
      <w:proofErr w:type="gramStart"/>
      <w:r>
        <w:rPr>
          <w:rFonts w:ascii="Times New Roman" w:hAnsi="Times New Roman"/>
          <w:sz w:val="24"/>
          <w:szCs w:val="24"/>
        </w:rPr>
        <w:t>),…</w:t>
      </w:r>
      <w:proofErr w:type="gramEnd"/>
      <w:r>
        <w:rPr>
          <w:rFonts w:ascii="Times New Roman" w:hAnsi="Times New Roman"/>
          <w:sz w:val="24"/>
          <w:szCs w:val="24"/>
        </w:rPr>
        <w:t xml:space="preserve"> Nosek, B.A., &amp; Errington, T.M. (</w:t>
      </w:r>
      <w:r w:rsidR="004E1ADF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). Investigating the reproducibility of the social and </w:t>
      </w:r>
      <w:proofErr w:type="spellStart"/>
      <w:r>
        <w:rPr>
          <w:rFonts w:ascii="Times New Roman" w:hAnsi="Times New Roman"/>
          <w:sz w:val="24"/>
          <w:szCs w:val="24"/>
        </w:rPr>
        <w:t>behavioural</w:t>
      </w:r>
      <w:proofErr w:type="spellEnd"/>
      <w:r>
        <w:rPr>
          <w:rFonts w:ascii="Times New Roman" w:hAnsi="Times New Roman"/>
          <w:sz w:val="24"/>
          <w:szCs w:val="24"/>
        </w:rPr>
        <w:t xml:space="preserve"> sciences. </w:t>
      </w:r>
      <w:r>
        <w:rPr>
          <w:rFonts w:ascii="Times New Roman" w:hAnsi="Times New Roman"/>
          <w:i/>
          <w:iCs/>
          <w:sz w:val="24"/>
          <w:szCs w:val="24"/>
        </w:rPr>
        <w:t>Nature</w:t>
      </w:r>
      <w:r>
        <w:rPr>
          <w:rFonts w:ascii="Times New Roman" w:hAnsi="Times New Roman"/>
          <w:sz w:val="24"/>
          <w:szCs w:val="24"/>
        </w:rPr>
        <w:t>.</w:t>
      </w:r>
      <w:r w:rsidR="008A317C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8A317C" w:rsidRPr="00904469">
          <w:rPr>
            <w:rStyle w:val="Hyperlink"/>
            <w:rFonts w:ascii="Times New Roman" w:hAnsi="Times New Roman"/>
            <w:sz w:val="24"/>
            <w:szCs w:val="24"/>
          </w:rPr>
          <w:t>https://doi.org/10.1038/s41586-026-10203-5</w:t>
        </w:r>
      </w:hyperlink>
    </w:p>
    <w:p w14:paraId="61BB707F" w14:textId="77777777" w:rsidR="008A317C" w:rsidRPr="008A317C" w:rsidRDefault="008A317C" w:rsidP="008A317C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2111258C" w14:textId="02B75C1D" w:rsidR="00141520" w:rsidRDefault="00141520" w:rsidP="004578EE">
      <w:pP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Tyner, A.H., </w:t>
      </w:r>
      <w:proofErr w:type="spellStart"/>
      <w:r>
        <w:rPr>
          <w:rFonts w:ascii="Times New Roman" w:hAnsi="Times New Roman"/>
          <w:sz w:val="24"/>
          <w:szCs w:val="24"/>
        </w:rPr>
        <w:t>Abatayo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A.L.,…</w:t>
      </w:r>
      <w:proofErr w:type="gramEnd"/>
      <w:r w:rsidRPr="00141520">
        <w:rPr>
          <w:rFonts w:ascii="Times New Roman" w:hAnsi="Times New Roman"/>
          <w:b/>
          <w:bCs/>
          <w:sz w:val="24"/>
          <w:szCs w:val="24"/>
        </w:rPr>
        <w:t>Berry, Z</w:t>
      </w:r>
      <w:r w:rsidRPr="0014152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(1 of 292 authors</w:t>
      </w:r>
      <w:proofErr w:type="gramStart"/>
      <w:r>
        <w:rPr>
          <w:rFonts w:ascii="Times New Roman" w:hAnsi="Times New Roman"/>
          <w:sz w:val="24"/>
          <w:szCs w:val="24"/>
        </w:rPr>
        <w:t>),…</w:t>
      </w:r>
      <w:proofErr w:type="gramEnd"/>
      <w:r>
        <w:rPr>
          <w:rFonts w:ascii="Times New Roman" w:hAnsi="Times New Roman"/>
          <w:sz w:val="24"/>
          <w:szCs w:val="24"/>
        </w:rPr>
        <w:t>Nosek, B.A., &amp; Errington, T.M. (</w:t>
      </w:r>
      <w:r w:rsidR="004E1ADF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). Investigating the replicability of</w:t>
      </w:r>
      <w:r w:rsidR="00AB54C7">
        <w:rPr>
          <w:rFonts w:ascii="Times New Roman" w:hAnsi="Times New Roman"/>
          <w:sz w:val="24"/>
          <w:szCs w:val="24"/>
        </w:rPr>
        <w:t xml:space="preserve"> the</w:t>
      </w:r>
      <w:r>
        <w:rPr>
          <w:rFonts w:ascii="Times New Roman" w:hAnsi="Times New Roman"/>
          <w:sz w:val="24"/>
          <w:szCs w:val="24"/>
        </w:rPr>
        <w:t xml:space="preserve"> social and </w:t>
      </w:r>
      <w:proofErr w:type="spellStart"/>
      <w:r w:rsidR="00B45890">
        <w:rPr>
          <w:rFonts w:ascii="Times New Roman" w:hAnsi="Times New Roman"/>
          <w:sz w:val="24"/>
          <w:szCs w:val="24"/>
        </w:rPr>
        <w:t>behavioural</w:t>
      </w:r>
      <w:proofErr w:type="spellEnd"/>
      <w:r w:rsidR="00B458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sciences. </w:t>
      </w:r>
      <w:r>
        <w:rPr>
          <w:rFonts w:ascii="Times New Roman" w:hAnsi="Times New Roman"/>
          <w:i/>
          <w:iCs/>
          <w:sz w:val="24"/>
          <w:szCs w:val="24"/>
        </w:rPr>
        <w:t>Nature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1" w:history="1">
        <w:r w:rsidR="008A317C" w:rsidRPr="00904469">
          <w:rPr>
            <w:rStyle w:val="Hyperlink"/>
            <w:rFonts w:ascii="Times New Roman" w:hAnsi="Times New Roman"/>
            <w:sz w:val="24"/>
            <w:szCs w:val="24"/>
          </w:rPr>
          <w:t>https://doi.org/10.1038/s41586-025-10078-y</w:t>
        </w:r>
      </w:hyperlink>
    </w:p>
    <w:p w14:paraId="60C57B55" w14:textId="77777777" w:rsidR="008A317C" w:rsidRPr="00141520" w:rsidRDefault="008A317C" w:rsidP="004578EE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3B318F86" w14:textId="65D4A188" w:rsidR="008741FF" w:rsidRPr="00D73114" w:rsidRDefault="008741FF" w:rsidP="008741FF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lastRenderedPageBreak/>
        <w:t>Berry, Z.,</w:t>
      </w:r>
      <w:r w:rsidRPr="001F4BEF">
        <w:rPr>
          <w:rFonts w:ascii="Times New Roman" w:hAnsi="Times New Roman"/>
          <w:bCs/>
          <w:sz w:val="24"/>
          <w:szCs w:val="24"/>
        </w:rPr>
        <w:t xml:space="preserve"> Lucas, B.</w:t>
      </w:r>
      <w:r>
        <w:rPr>
          <w:rFonts w:ascii="Times New Roman" w:hAnsi="Times New Roman"/>
          <w:bCs/>
          <w:sz w:val="24"/>
          <w:szCs w:val="24"/>
        </w:rPr>
        <w:t>J.</w:t>
      </w:r>
      <w:r w:rsidRPr="001F4BEF">
        <w:rPr>
          <w:rFonts w:ascii="Times New Roman" w:hAnsi="Times New Roman"/>
          <w:bCs/>
          <w:sz w:val="24"/>
          <w:szCs w:val="24"/>
        </w:rPr>
        <w:t>, &amp; Jachimowicz, J</w:t>
      </w:r>
      <w:r>
        <w:rPr>
          <w:rFonts w:ascii="Times New Roman" w:hAnsi="Times New Roman"/>
          <w:bCs/>
          <w:sz w:val="24"/>
          <w:szCs w:val="24"/>
        </w:rPr>
        <w:t>.M</w:t>
      </w:r>
      <w:r w:rsidRPr="001F4BEF">
        <w:rPr>
          <w:rFonts w:ascii="Times New Roman" w:hAnsi="Times New Roman"/>
          <w:bCs/>
          <w:sz w:val="24"/>
          <w:szCs w:val="24"/>
        </w:rPr>
        <w:t>. (</w:t>
      </w:r>
      <w:r w:rsidR="00601558">
        <w:rPr>
          <w:rFonts w:ascii="Times New Roman" w:hAnsi="Times New Roman"/>
          <w:bCs/>
          <w:sz w:val="24"/>
          <w:szCs w:val="24"/>
        </w:rPr>
        <w:t>2025</w:t>
      </w:r>
      <w:r w:rsidRPr="001F4BEF">
        <w:rPr>
          <w:rFonts w:ascii="Times New Roman" w:hAnsi="Times New Roman"/>
          <w:bCs/>
          <w:sz w:val="24"/>
          <w:szCs w:val="24"/>
        </w:rPr>
        <w:t xml:space="preserve">). </w:t>
      </w:r>
      <w:r>
        <w:rPr>
          <w:rFonts w:ascii="Times New Roman" w:hAnsi="Times New Roman"/>
          <w:bCs/>
          <w:sz w:val="24"/>
          <w:szCs w:val="24"/>
        </w:rPr>
        <w:t xml:space="preserve">People Overestimate How Harshly They Are Evaluated for Disengaging from Passion Pursuit. </w:t>
      </w:r>
      <w:r>
        <w:rPr>
          <w:rFonts w:ascii="Times New Roman" w:hAnsi="Times New Roman"/>
          <w:bCs/>
          <w:i/>
          <w:iCs/>
          <w:sz w:val="24"/>
          <w:szCs w:val="24"/>
        </w:rPr>
        <w:t>Journal of Personality and Social Psychology.</w:t>
      </w:r>
      <w:r w:rsidR="00601558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hyperlink r:id="rId12" w:tgtFrame="_blank" w:history="1">
        <w:r w:rsidR="00601558" w:rsidRPr="00601558">
          <w:rPr>
            <w:rFonts w:ascii="Times New Roman" w:hAnsi="Times New Roman"/>
            <w:color w:val="2C72B7"/>
            <w:sz w:val="24"/>
            <w:szCs w:val="24"/>
            <w:u w:val="single"/>
            <w:shd w:val="clear" w:color="auto" w:fill="FFFFFF"/>
          </w:rPr>
          <w:t>https://doi.org/10.1037/pspa0000455</w:t>
        </w:r>
      </w:hyperlink>
    </w:p>
    <w:p w14:paraId="1C426BE2" w14:textId="77777777" w:rsidR="008741FF" w:rsidRDefault="008741FF" w:rsidP="00D143D5">
      <w:pPr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109D948C" w14:textId="33A6ACDD" w:rsidR="00D143D5" w:rsidRPr="00CE1913" w:rsidRDefault="00D143D5" w:rsidP="00D143D5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</w:t>
      </w:r>
      <w:r w:rsidRPr="001F4BEF">
        <w:rPr>
          <w:rFonts w:ascii="Times New Roman" w:hAnsi="Times New Roman"/>
          <w:sz w:val="24"/>
          <w:szCs w:val="24"/>
        </w:rPr>
        <w:t xml:space="preserve">. &amp; Hildreth, </w:t>
      </w:r>
      <w:r>
        <w:rPr>
          <w:rFonts w:ascii="Times New Roman" w:hAnsi="Times New Roman"/>
          <w:sz w:val="24"/>
          <w:szCs w:val="24"/>
        </w:rPr>
        <w:t>J.</w:t>
      </w:r>
      <w:r w:rsidRPr="001F4BEF">
        <w:rPr>
          <w:rFonts w:ascii="Times New Roman" w:hAnsi="Times New Roman"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>D.</w:t>
      </w:r>
      <w:r w:rsidRPr="001F4BE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2024</w:t>
      </w:r>
      <w:r w:rsidRPr="001F4BE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When Your Friend is My Friend: How Loyalty Prompts Support for Indirect Ties in Moral Dilemmas. </w:t>
      </w:r>
      <w:r>
        <w:rPr>
          <w:rFonts w:ascii="Times New Roman" w:hAnsi="Times New Roman"/>
          <w:i/>
          <w:iCs/>
          <w:sz w:val="24"/>
          <w:szCs w:val="24"/>
        </w:rPr>
        <w:t>Organization Science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3" w:history="1">
        <w:r w:rsidRPr="00060D38">
          <w:rPr>
            <w:rStyle w:val="Hyperlink"/>
            <w:rFonts w:ascii="Times New Roman" w:hAnsi="Times New Roman"/>
            <w:sz w:val="24"/>
            <w:szCs w:val="24"/>
          </w:rPr>
          <w:t>https://doi.org/10.1287/orsc.2023.18003</w:t>
        </w:r>
      </w:hyperlink>
    </w:p>
    <w:p w14:paraId="7DF3E4CD" w14:textId="77777777" w:rsidR="00D143D5" w:rsidRDefault="00D143D5" w:rsidP="003D5EBB">
      <w:pPr>
        <w:ind w:left="720" w:right="-720" w:hanging="720"/>
        <w:rPr>
          <w:rFonts w:ascii="Times New Roman" w:hAnsi="Times New Roman"/>
          <w:b/>
          <w:sz w:val="24"/>
          <w:szCs w:val="24"/>
        </w:rPr>
      </w:pPr>
    </w:p>
    <w:p w14:paraId="2A9B8F0C" w14:textId="38BB2129" w:rsidR="007C61CB" w:rsidRPr="008769C3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</w:t>
      </w:r>
      <w:r w:rsidRPr="001F4BEF">
        <w:rPr>
          <w:rFonts w:ascii="Times New Roman" w:hAnsi="Times New Roman"/>
          <w:sz w:val="24"/>
          <w:szCs w:val="24"/>
        </w:rPr>
        <w:t>. &amp; Lucas, B.</w:t>
      </w:r>
      <w:r>
        <w:rPr>
          <w:rFonts w:ascii="Times New Roman" w:hAnsi="Times New Roman"/>
          <w:sz w:val="24"/>
          <w:szCs w:val="24"/>
        </w:rPr>
        <w:t>J.</w:t>
      </w:r>
      <w:r w:rsidRPr="001F4BE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2024</w:t>
      </w:r>
      <w:r w:rsidRPr="001F4BE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How Much is Enough? The Relationship Between Prosocial Effort and Moral Character Judgments. </w:t>
      </w:r>
      <w:r>
        <w:rPr>
          <w:rFonts w:ascii="Times New Roman" w:hAnsi="Times New Roman"/>
          <w:i/>
          <w:iCs/>
          <w:sz w:val="24"/>
          <w:szCs w:val="24"/>
        </w:rPr>
        <w:t>Personality and Social Psychology Bulletin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4" w:history="1">
        <w:r w:rsidRPr="006B605D">
          <w:rPr>
            <w:rStyle w:val="Hyperlink"/>
            <w:rFonts w:ascii="Times New Roman" w:hAnsi="Times New Roman"/>
            <w:sz w:val="24"/>
            <w:szCs w:val="24"/>
          </w:rPr>
          <w:t>https://doi.org/10.1177/01461672221135954</w:t>
        </w:r>
      </w:hyperlink>
    </w:p>
    <w:p w14:paraId="2CCB886A" w14:textId="6D91B764" w:rsidR="007C61CB" w:rsidRPr="00DA3D07" w:rsidRDefault="00DA3D07" w:rsidP="007C61CB">
      <w:pPr>
        <w:ind w:left="-270" w:right="-720" w:hanging="450"/>
        <w:rPr>
          <w:rFonts w:ascii="Times New Roman" w:hAnsi="Times New Roman"/>
          <w:b/>
        </w:rPr>
      </w:pPr>
      <w:r w:rsidRPr="00DA3D07">
        <w:rPr>
          <w:rFonts w:ascii="Times New Roman" w:hAnsi="Times New Roman"/>
          <w:b/>
        </w:rPr>
        <w:tab/>
        <w:t>*Outstanding</w:t>
      </w:r>
      <w:r>
        <w:rPr>
          <w:rFonts w:ascii="Times New Roman" w:hAnsi="Times New Roman"/>
          <w:b/>
        </w:rPr>
        <w:t xml:space="preserve"> Research Award from Society for Personality and Social Psychology in 2020</w:t>
      </w:r>
    </w:p>
    <w:p w14:paraId="428421A9" w14:textId="77777777" w:rsidR="00DA3D07" w:rsidRDefault="00DA3D07" w:rsidP="007C61CB">
      <w:pPr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45500378" w14:textId="77777777" w:rsidR="00B7269C" w:rsidRPr="00B2155D" w:rsidRDefault="00B7269C" w:rsidP="00B7269C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 xml:space="preserve">Proudfoot, D., </w:t>
      </w: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sz w:val="24"/>
          <w:szCs w:val="24"/>
        </w:rPr>
        <w:t>, Chang, E., &amp; Kay, M. (</w:t>
      </w:r>
      <w:r>
        <w:rPr>
          <w:rFonts w:ascii="Times New Roman" w:hAnsi="Times New Roman"/>
          <w:sz w:val="24"/>
          <w:szCs w:val="24"/>
        </w:rPr>
        <w:t>2024</w:t>
      </w:r>
      <w:r w:rsidRPr="001F4BEF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The diversity heuristic: How team demographic composition influences judgments of team creativity. </w:t>
      </w:r>
      <w:r>
        <w:rPr>
          <w:rFonts w:ascii="Times New Roman" w:hAnsi="Times New Roman"/>
          <w:i/>
          <w:iCs/>
          <w:sz w:val="24"/>
          <w:szCs w:val="24"/>
        </w:rPr>
        <w:t>Management Science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5" w:history="1">
        <w:r w:rsidRPr="006B605D">
          <w:rPr>
            <w:rStyle w:val="Hyperlink"/>
            <w:rFonts w:ascii="Times New Roman" w:hAnsi="Times New Roman"/>
            <w:sz w:val="24"/>
            <w:szCs w:val="24"/>
          </w:rPr>
          <w:t>https://doi.org/10.1287/mnsc.2023.4862</w:t>
        </w:r>
      </w:hyperlink>
    </w:p>
    <w:p w14:paraId="6AE098BA" w14:textId="77777777" w:rsidR="00B7269C" w:rsidRDefault="00B7269C" w:rsidP="007C61CB">
      <w:pPr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173D282C" w14:textId="234A0CFA" w:rsidR="007C61CB" w:rsidRPr="00D95E6F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</w:t>
      </w:r>
      <w:r w:rsidRPr="001F4B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  <w:r w:rsidRPr="001F4BEF">
        <w:rPr>
          <w:rFonts w:ascii="Times New Roman" w:hAnsi="Times New Roman"/>
          <w:sz w:val="24"/>
          <w:szCs w:val="24"/>
        </w:rPr>
        <w:t xml:space="preserve"> Silver, I., &amp; Shaw, A. (</w:t>
      </w:r>
      <w:r>
        <w:rPr>
          <w:rFonts w:ascii="Times New Roman" w:hAnsi="Times New Roman"/>
          <w:sz w:val="24"/>
          <w:szCs w:val="24"/>
        </w:rPr>
        <w:t>2023</w:t>
      </w:r>
      <w:r w:rsidRPr="001F4BE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Moral Paragons, but Crummy Friends: The Case of Snitching. </w:t>
      </w:r>
      <w:r>
        <w:rPr>
          <w:rFonts w:ascii="Times New Roman" w:hAnsi="Times New Roman"/>
          <w:i/>
          <w:iCs/>
          <w:sz w:val="24"/>
          <w:szCs w:val="24"/>
        </w:rPr>
        <w:t>Journal of Experimental Psychology: Applied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6" w:tgtFrame="_blank" w:history="1">
        <w:r w:rsidRPr="00B76C16">
          <w:rPr>
            <w:rStyle w:val="Hyperlink"/>
            <w:rFonts w:ascii="Times New Roman" w:hAnsi="Times New Roman"/>
            <w:sz w:val="24"/>
            <w:szCs w:val="24"/>
          </w:rPr>
          <w:t>https://doi.org/10.1037/xap0000501</w:t>
        </w:r>
      </w:hyperlink>
    </w:p>
    <w:p w14:paraId="585373AE" w14:textId="77777777" w:rsidR="007C61CB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1489B22E" w14:textId="77777777" w:rsidR="007C61CB" w:rsidRPr="00A201DF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Huber, C., </w:t>
      </w:r>
      <w:proofErr w:type="spellStart"/>
      <w:r>
        <w:rPr>
          <w:rFonts w:ascii="Times New Roman" w:hAnsi="Times New Roman"/>
          <w:sz w:val="24"/>
          <w:szCs w:val="24"/>
        </w:rPr>
        <w:t>Druber</w:t>
      </w:r>
      <w:proofErr w:type="spellEnd"/>
      <w:r>
        <w:rPr>
          <w:rFonts w:ascii="Times New Roman" w:hAnsi="Times New Roman"/>
          <w:sz w:val="24"/>
          <w:szCs w:val="24"/>
        </w:rPr>
        <w:t xml:space="preserve">, A., Huber, </w:t>
      </w:r>
      <w:proofErr w:type="gramStart"/>
      <w:r>
        <w:rPr>
          <w:rFonts w:ascii="Times New Roman" w:hAnsi="Times New Roman"/>
          <w:sz w:val="24"/>
          <w:szCs w:val="24"/>
        </w:rPr>
        <w:t>J.,…</w:t>
      </w:r>
      <w:proofErr w:type="gramEnd"/>
      <w:r w:rsidRPr="00A201DF">
        <w:rPr>
          <w:rFonts w:ascii="Times New Roman" w:hAnsi="Times New Roman"/>
          <w:b/>
          <w:bCs/>
          <w:sz w:val="24"/>
          <w:szCs w:val="24"/>
        </w:rPr>
        <w:t xml:space="preserve">Berry, </w:t>
      </w:r>
      <w:proofErr w:type="gramStart"/>
      <w:r w:rsidRPr="00A201DF"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,…</w:t>
      </w:r>
      <w:proofErr w:type="gramEnd"/>
      <w:r>
        <w:rPr>
          <w:rFonts w:ascii="Times New Roman" w:hAnsi="Times New Roman"/>
          <w:sz w:val="24"/>
          <w:szCs w:val="24"/>
        </w:rPr>
        <w:t xml:space="preserve">&amp; Holzmeister, F. (2023). Competition and moral behavior: A meta-analysis of 45 crowd-sourced experimental designs. </w:t>
      </w:r>
      <w:r>
        <w:rPr>
          <w:rFonts w:ascii="Times New Roman" w:hAnsi="Times New Roman"/>
          <w:i/>
          <w:iCs/>
          <w:sz w:val="24"/>
          <w:szCs w:val="24"/>
        </w:rPr>
        <w:t>Proceedings of the National Academy of Sciences</w:t>
      </w:r>
      <w:r>
        <w:rPr>
          <w:rFonts w:ascii="Times New Roman" w:hAnsi="Times New Roman"/>
          <w:sz w:val="24"/>
          <w:szCs w:val="24"/>
        </w:rPr>
        <w:t xml:space="preserve">. </w:t>
      </w:r>
      <w:hyperlink r:id="rId17" w:history="1">
        <w:r w:rsidRPr="006B605D">
          <w:rPr>
            <w:rStyle w:val="Hyperlink"/>
            <w:rFonts w:ascii="Times New Roman" w:hAnsi="Times New Roman"/>
            <w:sz w:val="24"/>
            <w:szCs w:val="24"/>
          </w:rPr>
          <w:t>https://doi.org/10.1073/pnas.2215572120</w:t>
        </w:r>
      </w:hyperlink>
    </w:p>
    <w:p w14:paraId="01854BA2" w14:textId="77777777" w:rsidR="007C61CB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71B32CD0" w14:textId="77777777" w:rsidR="007C61CB" w:rsidRPr="001F4BEF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bCs/>
          <w:sz w:val="24"/>
          <w:szCs w:val="24"/>
        </w:rPr>
        <w:t>Berry, Z.</w:t>
      </w:r>
      <w:r w:rsidRPr="001F4BEF">
        <w:rPr>
          <w:rFonts w:ascii="Times New Roman" w:hAnsi="Times New Roman"/>
          <w:sz w:val="24"/>
          <w:szCs w:val="24"/>
        </w:rPr>
        <w:t>, Lewis Jr., N.</w:t>
      </w:r>
      <w:r>
        <w:rPr>
          <w:rFonts w:ascii="Times New Roman" w:hAnsi="Times New Roman"/>
          <w:sz w:val="24"/>
          <w:szCs w:val="24"/>
        </w:rPr>
        <w:t>A.</w:t>
      </w:r>
      <w:r w:rsidRPr="001F4BEF">
        <w:rPr>
          <w:rFonts w:ascii="Times New Roman" w:hAnsi="Times New Roman"/>
          <w:sz w:val="24"/>
          <w:szCs w:val="24"/>
        </w:rPr>
        <w:t>, &amp; Sowden, W.</w:t>
      </w:r>
      <w:r>
        <w:rPr>
          <w:rFonts w:ascii="Times New Roman" w:hAnsi="Times New Roman"/>
          <w:sz w:val="24"/>
          <w:szCs w:val="24"/>
        </w:rPr>
        <w:t>J.</w:t>
      </w:r>
      <w:r w:rsidRPr="001F4BE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2021</w:t>
      </w:r>
      <w:r w:rsidRPr="001F4BEF">
        <w:rPr>
          <w:rFonts w:ascii="Times New Roman" w:hAnsi="Times New Roman"/>
          <w:sz w:val="24"/>
          <w:szCs w:val="24"/>
        </w:rPr>
        <w:t xml:space="preserve">). The Double-Edged Sword of Loyalty. </w:t>
      </w:r>
      <w:r w:rsidRPr="001F4BEF">
        <w:rPr>
          <w:rFonts w:ascii="Times New Roman" w:hAnsi="Times New Roman"/>
          <w:i/>
          <w:iCs/>
          <w:sz w:val="24"/>
          <w:szCs w:val="24"/>
        </w:rPr>
        <w:t>Current Directions in Psychological Science</w:t>
      </w:r>
      <w:r w:rsidRPr="001F4BEF">
        <w:rPr>
          <w:rFonts w:ascii="Times New Roman" w:hAnsi="Times New Roman"/>
          <w:sz w:val="24"/>
          <w:szCs w:val="24"/>
        </w:rPr>
        <w:t xml:space="preserve">. </w:t>
      </w:r>
      <w:hyperlink r:id="rId18" w:history="1">
        <w:r w:rsidRPr="006B605D">
          <w:rPr>
            <w:rStyle w:val="Hyperlink"/>
            <w:rFonts w:ascii="Times New Roman" w:hAnsi="Times New Roman"/>
            <w:sz w:val="24"/>
            <w:szCs w:val="24"/>
          </w:rPr>
          <w:t>https://doi.org/10.1177/09637214211010759</w:t>
        </w:r>
      </w:hyperlink>
    </w:p>
    <w:p w14:paraId="01CB12CA" w14:textId="77777777" w:rsidR="007C61CB" w:rsidRPr="001F4BEF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</w:p>
    <w:p w14:paraId="669C8B8C" w14:textId="77777777" w:rsidR="007C61CB" w:rsidRPr="001F4BEF" w:rsidRDefault="007C61CB" w:rsidP="007C61CB">
      <w:pP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 xml:space="preserve">Lucas, B.J., </w:t>
      </w: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sz w:val="24"/>
          <w:szCs w:val="24"/>
        </w:rPr>
        <w:t xml:space="preserve">, Giurge, L.M., &amp; Chugh, D. (2021). A longer shortlist increases the consideration of female </w:t>
      </w:r>
      <w:r w:rsidRPr="001F4BEF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</w:rPr>
        <w:t>candidates in male-dominant domains</w:t>
      </w:r>
      <w:r w:rsidRPr="001F4BEF">
        <w:rPr>
          <w:rFonts w:ascii="Times New Roman" w:hAnsi="Times New Roman"/>
          <w:sz w:val="24"/>
          <w:szCs w:val="24"/>
        </w:rPr>
        <w:t xml:space="preserve">. </w:t>
      </w:r>
      <w:r w:rsidRPr="001F4BEF">
        <w:rPr>
          <w:rFonts w:ascii="Times New Roman" w:hAnsi="Times New Roman"/>
          <w:i/>
          <w:sz w:val="24"/>
          <w:szCs w:val="24"/>
        </w:rPr>
        <w:t xml:space="preserve">Nature Human </w:t>
      </w:r>
      <w:proofErr w:type="spellStart"/>
      <w:r w:rsidRPr="001F4BEF">
        <w:rPr>
          <w:rFonts w:ascii="Times New Roman" w:hAnsi="Times New Roman"/>
          <w:i/>
          <w:sz w:val="24"/>
          <w:szCs w:val="24"/>
        </w:rPr>
        <w:t>Behaviour</w:t>
      </w:r>
      <w:proofErr w:type="spellEnd"/>
      <w:r w:rsidRPr="001F4B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Pr="006B605D">
          <w:rPr>
            <w:rStyle w:val="Hyperlink"/>
            <w:rFonts w:ascii="Times New Roman" w:hAnsi="Times New Roman"/>
            <w:sz w:val="24"/>
            <w:szCs w:val="24"/>
          </w:rPr>
          <w:t>https://doi.org/10.1038/s41562-020-01033-0</w:t>
        </w:r>
      </w:hyperlink>
    </w:p>
    <w:p w14:paraId="1EA27499" w14:textId="77777777" w:rsidR="007C61CB" w:rsidRPr="00422B15" w:rsidRDefault="007C61CB" w:rsidP="007C61CB">
      <w:pPr>
        <w:spacing w:line="276" w:lineRule="auto"/>
        <w:ind w:left="-720" w:right="-720"/>
        <w:rPr>
          <w:rFonts w:ascii="Times New Roman" w:hAnsi="Times New Roman"/>
          <w:sz w:val="22"/>
          <w:szCs w:val="22"/>
        </w:rPr>
      </w:pPr>
    </w:p>
    <w:p w14:paraId="595FC9ED" w14:textId="77777777" w:rsidR="007C61CB" w:rsidRPr="00131AEF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MANUSCRIPTS UNDER REVIEW AND IN REVISION</w:t>
      </w:r>
    </w:p>
    <w:p w14:paraId="4AD279B7" w14:textId="77777777" w:rsidR="007C61CB" w:rsidRDefault="007C61CB" w:rsidP="007C61CB">
      <w:pPr>
        <w:ind w:right="-720"/>
        <w:rPr>
          <w:rFonts w:ascii="Times New Roman" w:hAnsi="Times New Roman"/>
          <w:b/>
          <w:sz w:val="24"/>
          <w:szCs w:val="24"/>
        </w:rPr>
      </w:pPr>
    </w:p>
    <w:p w14:paraId="0762275A" w14:textId="65A79A0B" w:rsidR="001466F4" w:rsidRPr="00F45A20" w:rsidRDefault="001466F4" w:rsidP="001466F4">
      <w:pPr>
        <w:ind w:left="-270" w:right="-720" w:hanging="450"/>
        <w:rPr>
          <w:rFonts w:ascii="Times New Roman" w:hAnsi="Times New Roman"/>
          <w:bCs/>
          <w:i/>
          <w:iCs/>
          <w:sz w:val="24"/>
          <w:szCs w:val="24"/>
        </w:rPr>
      </w:pPr>
      <w:r w:rsidRPr="00866FDF">
        <w:rPr>
          <w:rFonts w:ascii="Times New Roman" w:hAnsi="Times New Roman"/>
          <w:b/>
          <w:sz w:val="24"/>
          <w:szCs w:val="24"/>
        </w:rPr>
        <w:t>Berry, Z.</w:t>
      </w:r>
      <w:r>
        <w:rPr>
          <w:rFonts w:ascii="Times New Roman" w:hAnsi="Times New Roman"/>
          <w:bCs/>
          <w:sz w:val="24"/>
          <w:szCs w:val="24"/>
        </w:rPr>
        <w:t xml:space="preserve">, Preston, M.C,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>, T.G. (Revise &amp; Resubmit). [topic: morality and diversity]</w:t>
      </w:r>
    </w:p>
    <w:p w14:paraId="2910DFB0" w14:textId="77777777" w:rsidR="001466F4" w:rsidRDefault="001466F4" w:rsidP="00A82B33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6F9F9CA7" w14:textId="5F34EF08" w:rsidR="008A317C" w:rsidRDefault="008A317C" w:rsidP="008A317C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T.G., Stalford, J., &amp; </w:t>
      </w:r>
      <w:r w:rsidRPr="00BF0453">
        <w:rPr>
          <w:rFonts w:ascii="Times New Roman" w:hAnsi="Times New Roman"/>
          <w:b/>
          <w:sz w:val="24"/>
          <w:szCs w:val="24"/>
        </w:rPr>
        <w:t>Berry, Z.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(Revise &amp; Resubmit). [topic: morality and helping]</w:t>
      </w:r>
    </w:p>
    <w:p w14:paraId="2F1D153F" w14:textId="77777777" w:rsidR="008A317C" w:rsidRDefault="008A317C" w:rsidP="008A317C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5E0AC47D" w14:textId="248E82E0" w:rsidR="008A317C" w:rsidRPr="00BF0453" w:rsidRDefault="008A317C" w:rsidP="008A317C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8A317C">
        <w:rPr>
          <w:rFonts w:ascii="Times New Roman" w:hAnsi="Times New Roman"/>
          <w:b/>
          <w:sz w:val="24"/>
          <w:szCs w:val="24"/>
        </w:rPr>
        <w:t>Berry, Z.</w:t>
      </w:r>
      <w:r>
        <w:rPr>
          <w:rFonts w:ascii="Times New Roman" w:hAnsi="Times New Roman"/>
          <w:bCs/>
          <w:sz w:val="24"/>
          <w:szCs w:val="24"/>
        </w:rPr>
        <w:t xml:space="preserve"> &amp; Bailey, E.R. (under review). [moral change]</w:t>
      </w:r>
    </w:p>
    <w:p w14:paraId="1E0AA36F" w14:textId="77777777" w:rsidR="008A317C" w:rsidRDefault="008A317C" w:rsidP="00A82B33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587D4CB1" w14:textId="77777777" w:rsidR="001466F4" w:rsidRPr="00536D04" w:rsidRDefault="001466F4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Anicich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E.M., </w:t>
      </w:r>
      <w:r w:rsidRPr="00C76252">
        <w:rPr>
          <w:rFonts w:ascii="Times New Roman" w:hAnsi="Times New Roman"/>
          <w:b/>
          <w:sz w:val="24"/>
          <w:szCs w:val="24"/>
        </w:rPr>
        <w:t>Berry, Z.</w:t>
      </w:r>
      <w:r>
        <w:rPr>
          <w:rFonts w:ascii="Times New Roman" w:hAnsi="Times New Roman"/>
          <w:bCs/>
          <w:sz w:val="24"/>
          <w:szCs w:val="24"/>
        </w:rPr>
        <w:t>, Frey, E.L., &amp; Tost, L.P. (under review). [topic: moral character and performance]</w:t>
      </w:r>
    </w:p>
    <w:p w14:paraId="1896490E" w14:textId="77777777" w:rsidR="001466F4" w:rsidRDefault="001466F4" w:rsidP="00A82B33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03F11D7A" w14:textId="77777777" w:rsidR="001466F4" w:rsidRDefault="001466F4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>, T.G., Affinito, S.A.,</w:t>
      </w:r>
      <w:r w:rsidRPr="00BA2EC3">
        <w:rPr>
          <w:rFonts w:ascii="Times New Roman" w:hAnsi="Times New Roman"/>
          <w:b/>
          <w:sz w:val="24"/>
          <w:szCs w:val="24"/>
        </w:rPr>
        <w:t xml:space="preserve"> </w:t>
      </w:r>
      <w:r w:rsidRPr="00762D09">
        <w:rPr>
          <w:rFonts w:ascii="Times New Roman" w:hAnsi="Times New Roman"/>
          <w:b/>
          <w:sz w:val="24"/>
          <w:szCs w:val="24"/>
        </w:rPr>
        <w:t>Berry, Z</w:t>
      </w:r>
      <w:r>
        <w:rPr>
          <w:rFonts w:ascii="Times New Roman" w:hAnsi="Times New Roman"/>
          <w:bCs/>
          <w:sz w:val="24"/>
          <w:szCs w:val="24"/>
        </w:rPr>
        <w:t>., &amp; Stalford, J. (under review). [topic: moral retribution]</w:t>
      </w:r>
    </w:p>
    <w:p w14:paraId="54048219" w14:textId="77777777" w:rsidR="001466F4" w:rsidRDefault="001466F4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2715B4E9" w14:textId="77777777" w:rsidR="001466F4" w:rsidRDefault="001466F4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 </w:t>
      </w:r>
      <w:r>
        <w:rPr>
          <w:rFonts w:ascii="Times New Roman" w:hAnsi="Times New Roman"/>
          <w:bCs/>
          <w:sz w:val="24"/>
          <w:szCs w:val="24"/>
        </w:rPr>
        <w:t>&amp; Ferragamo, A. (in revision). [topic: giving]</w:t>
      </w:r>
    </w:p>
    <w:p w14:paraId="4B3ABA9B" w14:textId="77777777" w:rsidR="001466F4" w:rsidRDefault="001466F4" w:rsidP="00A82B33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00CFB8B4" w14:textId="6CBE3F89" w:rsidR="008A317C" w:rsidRDefault="008A317C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8A317C">
        <w:rPr>
          <w:rFonts w:ascii="Times New Roman" w:hAnsi="Times New Roman"/>
          <w:b/>
          <w:sz w:val="24"/>
          <w:szCs w:val="24"/>
        </w:rPr>
        <w:t>Berry, Z.</w:t>
      </w:r>
      <w:r>
        <w:rPr>
          <w:rFonts w:ascii="Times New Roman" w:hAnsi="Times New Roman"/>
          <w:bCs/>
          <w:sz w:val="24"/>
          <w:szCs w:val="24"/>
        </w:rPr>
        <w:t xml:space="preserve">, Luo, J.,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>, T.G. (in prep). [loyalty appeals]</w:t>
      </w:r>
    </w:p>
    <w:p w14:paraId="1F320B4D" w14:textId="77777777" w:rsidR="008A317C" w:rsidRDefault="008A317C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483C7EBC" w14:textId="4353CC41" w:rsidR="00A82B33" w:rsidRPr="001466F4" w:rsidRDefault="00A82B33" w:rsidP="001466F4">
      <w:pPr>
        <w:ind w:left="-270" w:right="-720" w:hanging="450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Rosenblum, M.R., </w:t>
      </w:r>
      <w:r w:rsidRPr="000F5663">
        <w:rPr>
          <w:rFonts w:ascii="Times New Roman" w:hAnsi="Times New Roman"/>
          <w:b/>
          <w:sz w:val="24"/>
          <w:szCs w:val="24"/>
        </w:rPr>
        <w:t>Berry, Z.,</w:t>
      </w:r>
      <w:r>
        <w:rPr>
          <w:rFonts w:ascii="Times New Roman" w:hAnsi="Times New Roman"/>
          <w:bCs/>
          <w:sz w:val="24"/>
          <w:szCs w:val="24"/>
        </w:rPr>
        <w:t xml:space="preserve"> &amp; Schroeder, J. (</w:t>
      </w:r>
      <w:r w:rsidR="001466F4">
        <w:rPr>
          <w:rFonts w:ascii="Times New Roman" w:hAnsi="Times New Roman"/>
          <w:bCs/>
          <w:sz w:val="24"/>
          <w:szCs w:val="24"/>
        </w:rPr>
        <w:t xml:space="preserve">in </w:t>
      </w:r>
      <w:r w:rsidR="008A317C">
        <w:rPr>
          <w:rFonts w:ascii="Times New Roman" w:hAnsi="Times New Roman"/>
          <w:bCs/>
          <w:sz w:val="24"/>
          <w:szCs w:val="24"/>
        </w:rPr>
        <w:t>prep</w:t>
      </w:r>
      <w:r>
        <w:rPr>
          <w:rFonts w:ascii="Times New Roman" w:hAnsi="Times New Roman"/>
          <w:bCs/>
          <w:sz w:val="24"/>
          <w:szCs w:val="24"/>
        </w:rPr>
        <w:t>). [topic: cancel culture]</w:t>
      </w:r>
    </w:p>
    <w:p w14:paraId="468DAAC9" w14:textId="77777777" w:rsidR="000A61BA" w:rsidRDefault="000A61BA" w:rsidP="00BA2EC3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76C94378" w14:textId="087E335A" w:rsidR="00BA2EC3" w:rsidRDefault="00BA2EC3" w:rsidP="001466F4">
      <w:pPr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Gildehaus, J., </w:t>
      </w:r>
      <w:r>
        <w:rPr>
          <w:rFonts w:ascii="Times New Roman" w:hAnsi="Times New Roman"/>
          <w:b/>
          <w:sz w:val="24"/>
          <w:szCs w:val="24"/>
        </w:rPr>
        <w:t>Berry, Z.,</w:t>
      </w:r>
      <w:r>
        <w:rPr>
          <w:rFonts w:ascii="Times New Roman" w:hAnsi="Times New Roman"/>
          <w:bCs/>
          <w:sz w:val="24"/>
          <w:szCs w:val="24"/>
        </w:rPr>
        <w:t xml:space="preserve"> Krautter, K., &amp; </w:t>
      </w:r>
      <w:r w:rsidRPr="001F4BEF">
        <w:rPr>
          <w:rFonts w:ascii="Times New Roman" w:hAnsi="Times New Roman"/>
          <w:bCs/>
          <w:sz w:val="24"/>
          <w:szCs w:val="24"/>
        </w:rPr>
        <w:t>Jachimowicz, J</w:t>
      </w:r>
      <w:r>
        <w:rPr>
          <w:rFonts w:ascii="Times New Roman" w:hAnsi="Times New Roman"/>
          <w:bCs/>
          <w:sz w:val="24"/>
          <w:szCs w:val="24"/>
        </w:rPr>
        <w:t>.M</w:t>
      </w:r>
      <w:r w:rsidRPr="001F4BEF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="008D25E1">
        <w:rPr>
          <w:rFonts w:ascii="Times New Roman" w:hAnsi="Times New Roman"/>
          <w:bCs/>
          <w:sz w:val="24"/>
          <w:szCs w:val="24"/>
        </w:rPr>
        <w:t xml:space="preserve">in </w:t>
      </w:r>
      <w:r w:rsidR="008A317C">
        <w:rPr>
          <w:rFonts w:ascii="Times New Roman" w:hAnsi="Times New Roman"/>
          <w:bCs/>
          <w:sz w:val="24"/>
          <w:szCs w:val="24"/>
        </w:rPr>
        <w:t>prep</w:t>
      </w:r>
      <w:r>
        <w:rPr>
          <w:rFonts w:ascii="Times New Roman" w:hAnsi="Times New Roman"/>
          <w:bCs/>
          <w:sz w:val="24"/>
          <w:szCs w:val="24"/>
        </w:rPr>
        <w:t>). [topic: passion]</w:t>
      </w:r>
    </w:p>
    <w:p w14:paraId="5982605B" w14:textId="77777777" w:rsidR="007C61CB" w:rsidRDefault="007C61CB" w:rsidP="008A317C">
      <w:pPr>
        <w:ind w:right="-720"/>
        <w:rPr>
          <w:rFonts w:ascii="Times New Roman" w:hAnsi="Times New Roman"/>
          <w:b/>
          <w:bCs/>
          <w:sz w:val="26"/>
          <w:szCs w:val="26"/>
        </w:rPr>
      </w:pPr>
    </w:p>
    <w:p w14:paraId="034DD4A8" w14:textId="77777777" w:rsidR="007C61CB" w:rsidRPr="00422B15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PRACTITIONER-ORIENTED ARTICLES</w:t>
      </w:r>
    </w:p>
    <w:p w14:paraId="5BE3E841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2"/>
          <w:szCs w:val="22"/>
        </w:rPr>
      </w:pPr>
    </w:p>
    <w:p w14:paraId="33EC439D" w14:textId="55DE9F1C" w:rsidR="0052665D" w:rsidRDefault="0052665D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Berry, Z., </w:t>
      </w:r>
      <w:r>
        <w:rPr>
          <w:rFonts w:ascii="Times New Roman" w:hAnsi="Times New Roman"/>
          <w:sz w:val="24"/>
          <w:szCs w:val="24"/>
        </w:rPr>
        <w:t xml:space="preserve">Lucas, B.J., &amp; Jachimowicz, J.M. (July 7, 2025). </w:t>
      </w:r>
      <w:hyperlink r:id="rId20" w:history="1">
        <w:r w:rsidRPr="0052665D">
          <w:rPr>
            <w:rStyle w:val="Hyperlink"/>
            <w:rFonts w:ascii="Times New Roman" w:hAnsi="Times New Roman"/>
            <w:sz w:val="24"/>
            <w:szCs w:val="24"/>
          </w:rPr>
          <w:t xml:space="preserve">When It’s Time to Leave a </w:t>
        </w:r>
        <w:proofErr w:type="gramStart"/>
        <w:r w:rsidRPr="0052665D">
          <w:rPr>
            <w:rStyle w:val="Hyperlink"/>
            <w:rFonts w:ascii="Times New Roman" w:hAnsi="Times New Roman"/>
            <w:sz w:val="24"/>
            <w:szCs w:val="24"/>
          </w:rPr>
          <w:t>Career</w:t>
        </w:r>
        <w:proofErr w:type="gramEnd"/>
        <w:r w:rsidRPr="0052665D">
          <w:rPr>
            <w:rStyle w:val="Hyperlink"/>
            <w:rFonts w:ascii="Times New Roman" w:hAnsi="Times New Roman"/>
            <w:sz w:val="24"/>
            <w:szCs w:val="24"/>
          </w:rPr>
          <w:t xml:space="preserve"> You’re Passionate About.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52665D">
        <w:rPr>
          <w:rFonts w:ascii="Times New Roman" w:hAnsi="Times New Roman"/>
          <w:i/>
          <w:iCs/>
          <w:sz w:val="24"/>
          <w:szCs w:val="24"/>
        </w:rPr>
        <w:t>Harvard Business Review.</w:t>
      </w:r>
    </w:p>
    <w:p w14:paraId="62D239A1" w14:textId="77777777" w:rsidR="0052665D" w:rsidRPr="0052665D" w:rsidRDefault="0052665D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</w:p>
    <w:p w14:paraId="5151DA6F" w14:textId="5EE936E8" w:rsidR="007C61CB" w:rsidRPr="00BC34E8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Berry, Z. </w:t>
      </w:r>
      <w:r>
        <w:rPr>
          <w:rFonts w:ascii="Times New Roman" w:hAnsi="Times New Roman"/>
          <w:sz w:val="24"/>
          <w:szCs w:val="24"/>
        </w:rPr>
        <w:t xml:space="preserve">&amp; Jachimowicz, J.M. (November 18, 2021). </w:t>
      </w:r>
      <w:hyperlink r:id="rId21" w:history="1">
        <w:r w:rsidRPr="002421A0">
          <w:rPr>
            <w:rStyle w:val="Hyperlink"/>
            <w:rFonts w:ascii="Times New Roman" w:hAnsi="Times New Roman"/>
            <w:sz w:val="24"/>
            <w:szCs w:val="24"/>
          </w:rPr>
          <w:t>When Following Your Passion Turns Toxic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Harvard Business Review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C35B67B" w14:textId="77777777" w:rsidR="007C61CB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b/>
          <w:bCs/>
          <w:sz w:val="24"/>
          <w:szCs w:val="24"/>
        </w:rPr>
      </w:pPr>
    </w:p>
    <w:p w14:paraId="43A66493" w14:textId="77777777" w:rsidR="007C61CB" w:rsidRPr="00BC34E8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Berry, Z.</w:t>
      </w:r>
      <w:r>
        <w:rPr>
          <w:rFonts w:ascii="Times New Roman" w:hAnsi="Times New Roman"/>
          <w:sz w:val="24"/>
          <w:szCs w:val="24"/>
        </w:rPr>
        <w:t xml:space="preserve">, Lewis Jr., N.A., &amp; Sowden, W.J. (September 21, 2021). </w:t>
      </w:r>
      <w:hyperlink r:id="rId22" w:history="1">
        <w:r w:rsidRPr="002421A0">
          <w:rPr>
            <w:rStyle w:val="Hyperlink"/>
            <w:rFonts w:ascii="Times New Roman" w:hAnsi="Times New Roman"/>
            <w:sz w:val="24"/>
            <w:szCs w:val="24"/>
          </w:rPr>
          <w:t>Are You Too Loyal to Your Organization?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Harvard Business Review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16D37B6" w14:textId="77777777" w:rsidR="007C61CB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b/>
          <w:bCs/>
          <w:sz w:val="24"/>
          <w:szCs w:val="24"/>
        </w:rPr>
      </w:pPr>
    </w:p>
    <w:p w14:paraId="35FF38EE" w14:textId="3F20903D" w:rsidR="007C61CB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Berry, Z. </w:t>
      </w:r>
      <w:r>
        <w:rPr>
          <w:rFonts w:ascii="Times New Roman" w:hAnsi="Times New Roman"/>
          <w:sz w:val="24"/>
          <w:szCs w:val="24"/>
        </w:rPr>
        <w:t xml:space="preserve">(May 6, 2021). </w:t>
      </w:r>
      <w:hyperlink r:id="rId23" w:anchor=":~:text=Loyal%20employees%20stay%20with%20their,even%20when%20there%20is%20conflict.&amp;text=They%20form%20tighter%20bonds%20between%20each%20other3%20and%20cheat%20less.&amp;text=But%2C%20of%20course%2C%20those%20benefits,also%20come%20with%20important%20costs." w:history="1">
        <w:r w:rsidRPr="002421A0">
          <w:rPr>
            <w:rStyle w:val="Hyperlink"/>
            <w:rFonts w:ascii="Times New Roman" w:hAnsi="Times New Roman"/>
            <w:sz w:val="24"/>
            <w:szCs w:val="24"/>
          </w:rPr>
          <w:t>The Tricky Role of Loyalty at Work.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Ethical Systems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B37C6F3" w14:textId="77777777" w:rsidR="007C61CB" w:rsidRPr="007C180C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</w:p>
    <w:p w14:paraId="45D80C81" w14:textId="77777777" w:rsidR="007C61CB" w:rsidRPr="001F4BEF" w:rsidRDefault="007C61CB" w:rsidP="007C61CB">
      <w:pPr>
        <w:pBdr>
          <w:bottom w:val="single" w:sz="6" w:space="1" w:color="auto"/>
        </w:pBd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 xml:space="preserve">Lucas, B.J., </w:t>
      </w:r>
      <w:proofErr w:type="spellStart"/>
      <w:r w:rsidRPr="001F4BEF">
        <w:rPr>
          <w:rFonts w:ascii="Times New Roman" w:hAnsi="Times New Roman"/>
          <w:sz w:val="24"/>
          <w:szCs w:val="24"/>
        </w:rPr>
        <w:t>Giurge</w:t>
      </w:r>
      <w:proofErr w:type="spellEnd"/>
      <w:r w:rsidRPr="001F4BEF">
        <w:rPr>
          <w:rFonts w:ascii="Times New Roman" w:hAnsi="Times New Roman"/>
          <w:sz w:val="24"/>
          <w:szCs w:val="24"/>
        </w:rPr>
        <w:t xml:space="preserve">, L.M., </w:t>
      </w:r>
      <w:r w:rsidRPr="001F4BEF">
        <w:rPr>
          <w:rFonts w:ascii="Times New Roman" w:hAnsi="Times New Roman"/>
          <w:b/>
          <w:bCs/>
          <w:sz w:val="24"/>
          <w:szCs w:val="24"/>
        </w:rPr>
        <w:t>Berry, Z.</w:t>
      </w:r>
      <w:r w:rsidRPr="001F4BEF">
        <w:rPr>
          <w:rFonts w:ascii="Times New Roman" w:hAnsi="Times New Roman"/>
          <w:sz w:val="24"/>
          <w:szCs w:val="24"/>
        </w:rPr>
        <w:t xml:space="preserve">, &amp; Chugh, D. (February 16, 2021). </w:t>
      </w:r>
      <w:hyperlink r:id="rId24" w:history="1">
        <w:r w:rsidRPr="002421A0">
          <w:rPr>
            <w:rStyle w:val="Hyperlink"/>
            <w:rFonts w:ascii="Times New Roman" w:hAnsi="Times New Roman"/>
            <w:sz w:val="24"/>
            <w:szCs w:val="24"/>
          </w:rPr>
          <w:t>To Reduce Gender Bias in Hiring, Make Your Shortlist Longer</w:t>
        </w:r>
      </w:hyperlink>
      <w:r w:rsidRPr="001F4BEF">
        <w:rPr>
          <w:rFonts w:ascii="Times New Roman" w:hAnsi="Times New Roman"/>
          <w:sz w:val="24"/>
          <w:szCs w:val="24"/>
        </w:rPr>
        <w:t xml:space="preserve">. </w:t>
      </w:r>
      <w:r w:rsidRPr="001F4BEF">
        <w:rPr>
          <w:rFonts w:ascii="Times New Roman" w:hAnsi="Times New Roman"/>
          <w:i/>
          <w:iCs/>
          <w:sz w:val="24"/>
          <w:szCs w:val="24"/>
        </w:rPr>
        <w:t>Harvard Business Review.</w:t>
      </w:r>
    </w:p>
    <w:p w14:paraId="0C647B7F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</w:p>
    <w:p w14:paraId="5DAA83D6" w14:textId="77777777" w:rsidR="00F138B3" w:rsidRDefault="00F138B3" w:rsidP="00F138B3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OTHER ARTICLES</w:t>
      </w:r>
    </w:p>
    <w:p w14:paraId="71909EC0" w14:textId="77777777" w:rsidR="00F138B3" w:rsidRPr="00007C67" w:rsidRDefault="00F138B3" w:rsidP="00F138B3">
      <w:pPr>
        <w:shd w:val="clear" w:color="auto" w:fill="FFFFFF"/>
        <w:tabs>
          <w:tab w:val="left" w:pos="1055"/>
        </w:tabs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  <w:tab/>
      </w:r>
    </w:p>
    <w:p w14:paraId="4BB2E913" w14:textId="47EC01EF" w:rsidR="00B91F25" w:rsidRDefault="00B91F25" w:rsidP="00F138B3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 w:rsidRPr="00B91F25">
        <w:rPr>
          <w:rFonts w:ascii="Times New Roman" w:hAnsi="Times New Roman"/>
          <w:b/>
          <w:bCs/>
          <w:sz w:val="24"/>
          <w:szCs w:val="24"/>
        </w:rPr>
        <w:t>Berry, Z.</w:t>
      </w:r>
      <w:r>
        <w:rPr>
          <w:rFonts w:ascii="Times New Roman" w:hAnsi="Times New Roman"/>
          <w:sz w:val="24"/>
          <w:szCs w:val="24"/>
        </w:rPr>
        <w:t xml:space="preserve"> (October 8, 2024). </w:t>
      </w:r>
      <w:hyperlink r:id="rId25" w:history="1">
        <w:r>
          <w:rPr>
            <w:rStyle w:val="Hyperlink"/>
            <w:rFonts w:ascii="Times New Roman" w:hAnsi="Times New Roman"/>
            <w:sz w:val="24"/>
            <w:szCs w:val="24"/>
          </w:rPr>
          <w:t>How Wrongdoers Gain Loyalty from Strangers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Faculty Perspectives at USC Marshall</w:t>
      </w:r>
      <w:r>
        <w:rPr>
          <w:rFonts w:ascii="Times New Roman" w:hAnsi="Times New Roman"/>
          <w:sz w:val="24"/>
          <w:szCs w:val="24"/>
        </w:rPr>
        <w:t>.</w:t>
      </w:r>
    </w:p>
    <w:p w14:paraId="74A1760D" w14:textId="77777777" w:rsidR="00B91F25" w:rsidRPr="00B91F25" w:rsidRDefault="00B91F25" w:rsidP="00F138B3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</w:p>
    <w:p w14:paraId="54272F2C" w14:textId="5C79E77F" w:rsidR="00F138B3" w:rsidRPr="00060D38" w:rsidRDefault="00F138B3" w:rsidP="00F138B3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Preston, M., </w:t>
      </w:r>
      <w:r w:rsidRPr="00060D38">
        <w:rPr>
          <w:rFonts w:ascii="Times New Roman" w:hAnsi="Times New Roman"/>
          <w:b/>
          <w:bCs/>
          <w:sz w:val="24"/>
          <w:szCs w:val="24"/>
        </w:rPr>
        <w:t>Berry, Z.</w:t>
      </w:r>
      <w:r>
        <w:rPr>
          <w:rFonts w:ascii="Times New Roman" w:hAnsi="Times New Roman"/>
          <w:sz w:val="24"/>
          <w:szCs w:val="24"/>
        </w:rPr>
        <w:t xml:space="preserve">, &amp; </w:t>
      </w:r>
      <w:proofErr w:type="spellStart"/>
      <w:r>
        <w:rPr>
          <w:rFonts w:ascii="Times New Roman" w:hAnsi="Times New Roman"/>
          <w:sz w:val="24"/>
          <w:szCs w:val="24"/>
        </w:rPr>
        <w:t>Chicas</w:t>
      </w:r>
      <w:proofErr w:type="spellEnd"/>
      <w:r>
        <w:rPr>
          <w:rFonts w:ascii="Times New Roman" w:hAnsi="Times New Roman"/>
          <w:sz w:val="24"/>
          <w:szCs w:val="24"/>
        </w:rPr>
        <w:t xml:space="preserve">, H. (August 14, 2024). </w:t>
      </w:r>
      <w:hyperlink r:id="rId26" w:history="1">
        <w:r>
          <w:rPr>
            <w:rStyle w:val="Hyperlink"/>
            <w:rFonts w:ascii="Times New Roman" w:hAnsi="Times New Roman"/>
            <w:sz w:val="24"/>
            <w:szCs w:val="24"/>
          </w:rPr>
          <w:t>Friends or foes? An academic job search risked damaging our friendship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</w:rPr>
        <w:t>Nature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13948CC" w14:textId="77777777" w:rsidR="00F138B3" w:rsidRDefault="00F138B3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</w:p>
    <w:p w14:paraId="05E26752" w14:textId="2DFAFFEF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 w:rsidRPr="00131AEF">
        <w:rPr>
          <w:rFonts w:ascii="Times New Roman" w:hAnsi="Times New Roman"/>
          <w:b/>
          <w:sz w:val="26"/>
          <w:szCs w:val="26"/>
        </w:rPr>
        <w:t>HONORS, AWARDS, AND SCHOLARSHIPS</w:t>
      </w:r>
    </w:p>
    <w:p w14:paraId="59A26065" w14:textId="77777777" w:rsidR="007C61CB" w:rsidRPr="00007C67" w:rsidRDefault="007C61CB" w:rsidP="007C61CB">
      <w:pPr>
        <w:shd w:val="clear" w:color="auto" w:fill="FFFFFF"/>
        <w:tabs>
          <w:tab w:val="left" w:pos="1055"/>
        </w:tabs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  <w:tab/>
      </w:r>
    </w:p>
    <w:p w14:paraId="18BB30F8" w14:textId="5BD8AFEC" w:rsidR="00CC6547" w:rsidRDefault="00CC6547" w:rsidP="00CC6547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Management as a Calling Course Development Scholarship, University of Notre Dame - 2026 </w:t>
      </w:r>
    </w:p>
    <w:p w14:paraId="0F9BD63D" w14:textId="6CFF49B2" w:rsidR="00FE6055" w:rsidRDefault="00FE6055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Travel Award, AOM MOC Division - 2025 </w:t>
      </w:r>
    </w:p>
    <w:p w14:paraId="4558F7F4" w14:textId="785C7FB2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Promising Young Scholar Research Excellence Award, The PhD Project - 2023</w:t>
      </w:r>
    </w:p>
    <w:p w14:paraId="012D2FC0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Dissertation Research Award, Cornell University ILR School - 2022</w:t>
      </w:r>
    </w:p>
    <w:p w14:paraId="3D8D7FA3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VITAL Scholar, University at Buffalo, (1 of 2 scholars selected) - 2022</w:t>
      </w:r>
    </w:p>
    <w:p w14:paraId="78667478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Robert S. Hatfield Award for the Study of Ethics in Business and Organizations</w:t>
      </w:r>
      <w:r>
        <w:rPr>
          <w:rFonts w:ascii="Times New Roman" w:hAnsi="Times New Roman"/>
          <w:sz w:val="24"/>
          <w:szCs w:val="24"/>
        </w:rPr>
        <w:t>, Cornell University</w:t>
      </w:r>
      <w:r w:rsidRPr="001F4BEF">
        <w:rPr>
          <w:rFonts w:ascii="Times New Roman" w:hAnsi="Times New Roman"/>
          <w:sz w:val="24"/>
          <w:szCs w:val="24"/>
        </w:rPr>
        <w:t xml:space="preserve"> - 2021</w:t>
      </w:r>
    </w:p>
    <w:p w14:paraId="0D8F0640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Conference Fee Waiver for outstanding service, Academy of Management MOC Division - 2021,2022</w:t>
      </w:r>
    </w:p>
    <w:p w14:paraId="42EF72E2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Graduate Registration Award, Society for Personality and Social Psychology - 2021</w:t>
      </w:r>
    </w:p>
    <w:p w14:paraId="77171354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Outstanding Research Award, Society for Personality and Social Psychology - 2020</w:t>
      </w:r>
    </w:p>
    <w:p w14:paraId="4B4D6571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Selected for Single Paper Session, Society for Personality and Social Psychology (top 3% of submissions selected) - 2020</w:t>
      </w:r>
    </w:p>
    <w:p w14:paraId="7339777D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M.S. Thesis Award, Cornell University ILR School - 2019</w:t>
      </w:r>
    </w:p>
    <w:p w14:paraId="7EA9F5A3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lastRenderedPageBreak/>
        <w:t xml:space="preserve">Travel Award, Cornell University ILR School </w:t>
      </w:r>
      <w:r>
        <w:rPr>
          <w:rFonts w:ascii="Times New Roman" w:hAnsi="Times New Roman"/>
          <w:sz w:val="24"/>
          <w:szCs w:val="24"/>
        </w:rPr>
        <w:t>-</w:t>
      </w:r>
      <w:r w:rsidRPr="001F4BEF">
        <w:rPr>
          <w:rFonts w:ascii="Times New Roman" w:hAnsi="Times New Roman"/>
          <w:sz w:val="24"/>
          <w:szCs w:val="24"/>
        </w:rPr>
        <w:t xml:space="preserve"> 2018</w:t>
      </w:r>
      <w:r>
        <w:rPr>
          <w:rFonts w:ascii="Times New Roman" w:hAnsi="Times New Roman"/>
          <w:sz w:val="24"/>
          <w:szCs w:val="24"/>
        </w:rPr>
        <w:t>–2023</w:t>
      </w:r>
    </w:p>
    <w:p w14:paraId="59415863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Travel Award, University of Chicago Graduate Council - 2017</w:t>
      </w:r>
    </w:p>
    <w:p w14:paraId="3AE8B6A4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HSF Scholar, Hispanic Scholarship Foundation - 2016</w:t>
      </w:r>
    </w:p>
    <w:p w14:paraId="0CB381E8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University of Chicago Social Sciences Merit Scholarship (50% tuition) - 2016</w:t>
      </w:r>
    </w:p>
    <w:p w14:paraId="5D8B49F7" w14:textId="77777777" w:rsidR="007C61CB" w:rsidRPr="005D608A" w:rsidRDefault="007C61CB" w:rsidP="007C61CB">
      <w:pPr>
        <w:ind w:left="-720" w:right="-720"/>
        <w:rPr>
          <w:rFonts w:ascii="Times New Roman" w:hAnsi="Times New Roman"/>
          <w:sz w:val="22"/>
          <w:szCs w:val="22"/>
        </w:rPr>
      </w:pPr>
    </w:p>
    <w:p w14:paraId="43A17AC5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INVITED TALKS</w:t>
      </w:r>
    </w:p>
    <w:p w14:paraId="24EFC2F1" w14:textId="77777777" w:rsidR="007C61CB" w:rsidRPr="00007C67" w:rsidRDefault="007C61CB" w:rsidP="007C61CB">
      <w:pPr>
        <w:shd w:val="clear" w:color="auto" w:fill="FFFFFF"/>
        <w:tabs>
          <w:tab w:val="left" w:pos="1055"/>
        </w:tabs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  <w:tab/>
      </w:r>
    </w:p>
    <w:p w14:paraId="15AAFFB5" w14:textId="0AD170E7" w:rsidR="008A317C" w:rsidRDefault="008A317C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Behavioral Ethics Workshop, hosted at UMass Amherst (2026)</w:t>
      </w:r>
    </w:p>
    <w:p w14:paraId="02771425" w14:textId="0A6311B5" w:rsidR="00706B89" w:rsidRDefault="008507A1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Pennsylvania</w:t>
      </w:r>
      <w:r w:rsidR="00706B89">
        <w:rPr>
          <w:rFonts w:ascii="Times New Roman" w:hAnsi="Times New Roman"/>
          <w:bCs/>
          <w:sz w:val="24"/>
          <w:szCs w:val="24"/>
        </w:rPr>
        <w:t xml:space="preserve"> State University, Consortium on Moral Decision Making (2026)</w:t>
      </w:r>
    </w:p>
    <w:p w14:paraId="1D165631" w14:textId="268CCBE7" w:rsidR="007C61CB" w:rsidRPr="001A4C3A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 w:rsidRPr="001A4C3A">
        <w:rPr>
          <w:rFonts w:ascii="Times New Roman" w:hAnsi="Times New Roman"/>
          <w:bCs/>
          <w:sz w:val="24"/>
          <w:szCs w:val="24"/>
        </w:rPr>
        <w:t>University of Toronto Scarborough &amp; Rotman School of Management (2023)</w:t>
      </w:r>
    </w:p>
    <w:p w14:paraId="7CF569F1" w14:textId="77777777" w:rsidR="007C61CB" w:rsidRPr="001A4C3A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 w:rsidRPr="001A4C3A">
        <w:rPr>
          <w:rFonts w:ascii="Times New Roman" w:hAnsi="Times New Roman"/>
          <w:bCs/>
          <w:sz w:val="24"/>
          <w:szCs w:val="24"/>
        </w:rPr>
        <w:t>New York University, Stern School of Business (2023)</w:t>
      </w:r>
    </w:p>
    <w:p w14:paraId="6DEE4214" w14:textId="77777777" w:rsidR="007C61CB" w:rsidRPr="001A4C3A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 w:rsidRPr="001A4C3A">
        <w:rPr>
          <w:rFonts w:ascii="Times New Roman" w:hAnsi="Times New Roman"/>
          <w:bCs/>
          <w:sz w:val="24"/>
          <w:szCs w:val="24"/>
        </w:rPr>
        <w:t>University of Southern California, Marshall School of Business (2023)</w:t>
      </w:r>
    </w:p>
    <w:p w14:paraId="6869D8F2" w14:textId="77777777" w:rsidR="007C61CB" w:rsidRPr="001A4C3A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 w:rsidRPr="001A4C3A">
        <w:rPr>
          <w:rFonts w:ascii="Times New Roman" w:hAnsi="Times New Roman"/>
          <w:bCs/>
          <w:sz w:val="24"/>
          <w:szCs w:val="24"/>
        </w:rPr>
        <w:t>Cornell University, Johnson School of Business, Research Camp (2023)</w:t>
      </w:r>
    </w:p>
    <w:p w14:paraId="3FB4BA78" w14:textId="77777777" w:rsidR="007C61CB" w:rsidRPr="001A4C3A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4"/>
          <w:szCs w:val="24"/>
        </w:rPr>
      </w:pPr>
      <w:r w:rsidRPr="001A4C3A">
        <w:rPr>
          <w:rFonts w:ascii="Times New Roman" w:hAnsi="Times New Roman"/>
          <w:bCs/>
          <w:sz w:val="24"/>
          <w:szCs w:val="24"/>
        </w:rPr>
        <w:t>University at Buffalo, School of Management (2022)</w:t>
      </w:r>
    </w:p>
    <w:p w14:paraId="13625F6B" w14:textId="77777777" w:rsidR="007C61CB" w:rsidRPr="009327B3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Cs/>
          <w:sz w:val="26"/>
          <w:szCs w:val="26"/>
        </w:rPr>
      </w:pPr>
    </w:p>
    <w:p w14:paraId="3FF34CD6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ORGANIZED SYMPOSIA</w:t>
      </w:r>
    </w:p>
    <w:p w14:paraId="73D773B9" w14:textId="77777777" w:rsidR="007C61CB" w:rsidRPr="00007C67" w:rsidRDefault="007C61CB" w:rsidP="007C61CB">
      <w:pPr>
        <w:shd w:val="clear" w:color="auto" w:fill="FFFFFF"/>
        <w:tabs>
          <w:tab w:val="left" w:pos="1055"/>
        </w:tabs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  <w:tab/>
      </w:r>
    </w:p>
    <w:p w14:paraId="7D9AC004" w14:textId="77777777" w:rsidR="00F138B3" w:rsidRDefault="00F138B3" w:rsidP="00F138B3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Figueroa, A. &amp; </w:t>
      </w:r>
      <w:r>
        <w:rPr>
          <w:rFonts w:ascii="Times New Roman" w:hAnsi="Times New Roman"/>
          <w:b/>
          <w:bCs/>
          <w:sz w:val="24"/>
          <w:szCs w:val="24"/>
        </w:rPr>
        <w:t xml:space="preserve">Berry, Z. </w:t>
      </w:r>
      <w:r>
        <w:rPr>
          <w:rFonts w:ascii="Times New Roman" w:hAnsi="Times New Roman"/>
          <w:sz w:val="24"/>
          <w:szCs w:val="24"/>
        </w:rPr>
        <w:t xml:space="preserve">(Co-Organizer &amp; Co-Chair; Showcase Symposium sponsored by OB, DEI, &amp; CM 2025). Moral Diversity in the Workplace. </w:t>
      </w:r>
      <w:r>
        <w:rPr>
          <w:rFonts w:ascii="Times New Roman" w:hAnsi="Times New Roman"/>
          <w:i/>
          <w:iCs/>
          <w:sz w:val="24"/>
          <w:szCs w:val="24"/>
        </w:rPr>
        <w:t>Academy of Management annual conference</w:t>
      </w:r>
      <w:r>
        <w:rPr>
          <w:rFonts w:ascii="Times New Roman" w:hAnsi="Times New Roman"/>
          <w:sz w:val="24"/>
          <w:szCs w:val="24"/>
        </w:rPr>
        <w:t xml:space="preserve">, Copenhagen, Denmark. </w:t>
      </w:r>
    </w:p>
    <w:p w14:paraId="34C56412" w14:textId="77777777" w:rsidR="00F138B3" w:rsidRPr="009F584D" w:rsidRDefault="00F138B3" w:rsidP="00F138B3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>Speakers</w:t>
      </w:r>
      <w:r>
        <w:rPr>
          <w:rFonts w:ascii="Times New Roman" w:hAnsi="Times New Roman"/>
          <w:sz w:val="24"/>
          <w:szCs w:val="24"/>
        </w:rPr>
        <w:t>: Zachariah Berry, Alex Figueroa, Zoe Schwingel-Sauer, Paul McKee</w:t>
      </w:r>
    </w:p>
    <w:p w14:paraId="1A926789" w14:textId="77777777" w:rsidR="00F138B3" w:rsidRDefault="00F138B3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b/>
          <w:bCs/>
          <w:sz w:val="24"/>
          <w:szCs w:val="24"/>
        </w:rPr>
      </w:pPr>
    </w:p>
    <w:p w14:paraId="2B7F7313" w14:textId="7AEABE45" w:rsidR="007C61CB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Berry, Z.</w:t>
      </w:r>
      <w:r>
        <w:rPr>
          <w:rFonts w:ascii="Times New Roman" w:hAnsi="Times New Roman"/>
          <w:sz w:val="24"/>
          <w:szCs w:val="24"/>
        </w:rPr>
        <w:t xml:space="preserve"> &amp; Lucas, B.J. (Co-Organizer &amp; Co-Chair; CM, MOC, OB Divisions; 2023). Centering the Relational Context of Moral Transgressions in Morality Research. </w:t>
      </w:r>
      <w:r>
        <w:rPr>
          <w:rFonts w:ascii="Times New Roman" w:hAnsi="Times New Roman"/>
          <w:i/>
          <w:iCs/>
          <w:sz w:val="24"/>
          <w:szCs w:val="24"/>
        </w:rPr>
        <w:t>Academy of Management annual conference</w:t>
      </w:r>
      <w:r>
        <w:rPr>
          <w:rFonts w:ascii="Times New Roman" w:hAnsi="Times New Roman"/>
          <w:sz w:val="24"/>
          <w:szCs w:val="24"/>
        </w:rPr>
        <w:t>, Boston, MA.</w:t>
      </w:r>
    </w:p>
    <w:p w14:paraId="536E64E9" w14:textId="77777777" w:rsidR="007C61CB" w:rsidRPr="005140B0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543383">
        <w:rPr>
          <w:rFonts w:ascii="Times New Roman" w:hAnsi="Times New Roman"/>
          <w:i/>
          <w:iCs/>
          <w:sz w:val="24"/>
          <w:szCs w:val="24"/>
        </w:rPr>
        <w:t>Speakers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Zachariah Berry, Daniel Yudkin, Logan Balfantz, Jillian Jordan, Sam Skowronek</w:t>
      </w:r>
    </w:p>
    <w:p w14:paraId="4D2223A6" w14:textId="77777777" w:rsidR="007C61CB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b/>
          <w:bCs/>
          <w:sz w:val="24"/>
          <w:szCs w:val="24"/>
        </w:rPr>
      </w:pPr>
    </w:p>
    <w:p w14:paraId="31BE6B73" w14:textId="77777777" w:rsidR="007C61CB" w:rsidRPr="001F4BEF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bCs/>
          <w:sz w:val="24"/>
          <w:szCs w:val="24"/>
        </w:rPr>
        <w:t xml:space="preserve">Berry, Z. </w:t>
      </w:r>
      <w:r w:rsidRPr="001F4BEF">
        <w:rPr>
          <w:rFonts w:ascii="Times New Roman" w:hAnsi="Times New Roman"/>
          <w:sz w:val="24"/>
          <w:szCs w:val="24"/>
        </w:rPr>
        <w:t>&amp; Jachimowicz, J.M.</w:t>
      </w:r>
      <w:r w:rsidRPr="001F4B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F4BEF">
        <w:rPr>
          <w:rFonts w:ascii="Times New Roman" w:hAnsi="Times New Roman"/>
          <w:sz w:val="24"/>
          <w:szCs w:val="24"/>
        </w:rPr>
        <w:t xml:space="preserve">(Co-Organizer &amp; Co-Chair; 2021). Pursuing passion: Why does it propel and hold people back? </w:t>
      </w:r>
      <w:r w:rsidRPr="001F4BEF">
        <w:rPr>
          <w:rFonts w:ascii="Times New Roman" w:hAnsi="Times New Roman"/>
          <w:i/>
          <w:iCs/>
          <w:sz w:val="24"/>
          <w:szCs w:val="24"/>
        </w:rPr>
        <w:t xml:space="preserve">Society for Personality and Social Psychology, </w:t>
      </w:r>
      <w:r w:rsidRPr="001F4BEF">
        <w:rPr>
          <w:rFonts w:ascii="Times New Roman" w:hAnsi="Times New Roman"/>
          <w:sz w:val="24"/>
          <w:szCs w:val="24"/>
        </w:rPr>
        <w:t>Austin, TX. [Virtual Symposium].</w:t>
      </w:r>
    </w:p>
    <w:p w14:paraId="712CF3F0" w14:textId="77777777" w:rsidR="007C61CB" w:rsidRPr="001F4BEF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bCs/>
          <w:sz w:val="24"/>
          <w:szCs w:val="24"/>
        </w:rPr>
        <w:tab/>
      </w:r>
      <w:r w:rsidRPr="00543383">
        <w:rPr>
          <w:rFonts w:ascii="Times New Roman" w:hAnsi="Times New Roman"/>
          <w:i/>
          <w:iCs/>
          <w:sz w:val="24"/>
          <w:szCs w:val="24"/>
        </w:rPr>
        <w:t>Speakers</w:t>
      </w:r>
      <w:r w:rsidRPr="001F4BEF">
        <w:rPr>
          <w:rFonts w:ascii="Times New Roman" w:hAnsi="Times New Roman"/>
          <w:b/>
          <w:bCs/>
          <w:sz w:val="24"/>
          <w:szCs w:val="24"/>
        </w:rPr>
        <w:t>:</w:t>
      </w:r>
      <w:r w:rsidRPr="001F4BE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F4BEF">
        <w:rPr>
          <w:rFonts w:ascii="Times New Roman" w:hAnsi="Times New Roman"/>
          <w:sz w:val="24"/>
          <w:szCs w:val="24"/>
        </w:rPr>
        <w:t>Zachariah Berry, Jon Jachimowicz, Monica Gamez-Djokic, Patricia Chen</w:t>
      </w:r>
    </w:p>
    <w:p w14:paraId="6497443B" w14:textId="77777777" w:rsidR="007C61CB" w:rsidRPr="001F4BEF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b/>
          <w:bCs/>
          <w:sz w:val="24"/>
          <w:szCs w:val="24"/>
        </w:rPr>
      </w:pPr>
    </w:p>
    <w:p w14:paraId="1A2189FD" w14:textId="77777777" w:rsidR="007C61CB" w:rsidRPr="001F4BEF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i/>
          <w:iCs/>
          <w:sz w:val="24"/>
          <w:szCs w:val="24"/>
        </w:rPr>
      </w:pPr>
      <w:r w:rsidRPr="001F4BEF">
        <w:rPr>
          <w:rFonts w:ascii="Times New Roman" w:hAnsi="Times New Roman"/>
          <w:b/>
          <w:bCs/>
          <w:sz w:val="24"/>
          <w:szCs w:val="24"/>
        </w:rPr>
        <w:t xml:space="preserve">Berry, Z. </w:t>
      </w:r>
      <w:r w:rsidRPr="001F4BEF">
        <w:rPr>
          <w:rFonts w:ascii="Times New Roman" w:hAnsi="Times New Roman"/>
          <w:sz w:val="24"/>
          <w:szCs w:val="24"/>
        </w:rPr>
        <w:t xml:space="preserve">(Organizer &amp; Chair; CM, MOC, OB Divisions; 2020). Recasting Loyalty Dilemmas: Theoretical and Empirical Insights from Social Contexts. </w:t>
      </w:r>
      <w:r w:rsidRPr="001F4BEF">
        <w:rPr>
          <w:rFonts w:ascii="Times New Roman" w:hAnsi="Times New Roman"/>
          <w:i/>
          <w:iCs/>
          <w:sz w:val="24"/>
          <w:szCs w:val="24"/>
        </w:rPr>
        <w:t xml:space="preserve">Academy of Management annual conference, </w:t>
      </w:r>
      <w:r w:rsidRPr="001F4BEF">
        <w:rPr>
          <w:rFonts w:ascii="Times New Roman" w:hAnsi="Times New Roman"/>
          <w:sz w:val="24"/>
          <w:szCs w:val="24"/>
        </w:rPr>
        <w:t>Vancouver, BC. [Virtual Symposium].</w:t>
      </w:r>
    </w:p>
    <w:p w14:paraId="13B780BC" w14:textId="77777777" w:rsidR="007C61CB" w:rsidRPr="001F4BEF" w:rsidRDefault="007C61CB" w:rsidP="007C61CB">
      <w:pPr>
        <w:pBdr>
          <w:bottom w:val="single" w:sz="6" w:space="1" w:color="auto"/>
        </w:pBdr>
        <w:ind w:left="-270" w:right="-720" w:hanging="45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bCs/>
          <w:sz w:val="24"/>
          <w:szCs w:val="24"/>
        </w:rPr>
        <w:tab/>
      </w:r>
      <w:r w:rsidRPr="00543383">
        <w:rPr>
          <w:rFonts w:ascii="Times New Roman" w:hAnsi="Times New Roman"/>
          <w:i/>
          <w:iCs/>
          <w:sz w:val="24"/>
          <w:szCs w:val="24"/>
        </w:rPr>
        <w:t>Speakers</w:t>
      </w:r>
      <w:r w:rsidRPr="001F4BEF">
        <w:rPr>
          <w:rFonts w:ascii="Times New Roman" w:hAnsi="Times New Roman"/>
          <w:b/>
          <w:bCs/>
          <w:sz w:val="24"/>
          <w:szCs w:val="24"/>
        </w:rPr>
        <w:t>:</w:t>
      </w:r>
      <w:r w:rsidRPr="001F4BE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F4BEF">
        <w:rPr>
          <w:rFonts w:ascii="Times New Roman" w:hAnsi="Times New Roman"/>
          <w:sz w:val="24"/>
          <w:szCs w:val="24"/>
        </w:rPr>
        <w:t>Zachariah Berry, Sam Skowronek, Angus Hildreth</w:t>
      </w:r>
    </w:p>
    <w:p w14:paraId="01D26D44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</w:p>
    <w:p w14:paraId="00B66954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CONERENCE </w:t>
      </w:r>
      <w:r w:rsidRPr="00131AEF">
        <w:rPr>
          <w:rFonts w:ascii="Times New Roman" w:hAnsi="Times New Roman"/>
          <w:b/>
          <w:sz w:val="26"/>
          <w:szCs w:val="26"/>
        </w:rPr>
        <w:t>PRESENTATIONS</w:t>
      </w:r>
    </w:p>
    <w:p w14:paraId="70F361A7" w14:textId="77777777" w:rsidR="007C61CB" w:rsidRDefault="007C61CB" w:rsidP="007C61CB">
      <w:p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</w:p>
    <w:p w14:paraId="64651D15" w14:textId="0A73B775" w:rsidR="004E1ADF" w:rsidRPr="004E1ADF" w:rsidRDefault="004E1ADF" w:rsidP="00D23497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Xiang, R.,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 (2026). Organizational Change and Punishment.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Paper presentation at the Academy of Management annual conference, </w:t>
      </w:r>
      <w:r>
        <w:rPr>
          <w:rFonts w:ascii="Times New Roman" w:hAnsi="Times New Roman"/>
          <w:bCs/>
          <w:sz w:val="24"/>
          <w:szCs w:val="24"/>
        </w:rPr>
        <w:t>Philadelphia, PA.</w:t>
      </w:r>
    </w:p>
    <w:p w14:paraId="06A8CE76" w14:textId="77777777" w:rsidR="004E1ADF" w:rsidRPr="004E1ADF" w:rsidRDefault="004E1ADF" w:rsidP="00D23497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1056E750" w14:textId="7BB4DBE7" w:rsidR="00D23497" w:rsidRPr="00DB0DAE" w:rsidRDefault="00D23497" w:rsidP="00D23497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Preston, M.C.,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 (2026). Diverse Teams are Viewed as More Moral and Less Corruptible. </w:t>
      </w:r>
      <w:r>
        <w:rPr>
          <w:rFonts w:ascii="Times New Roman" w:hAnsi="Times New Roman"/>
          <w:bCs/>
          <w:i/>
          <w:iCs/>
          <w:sz w:val="24"/>
          <w:szCs w:val="24"/>
        </w:rPr>
        <w:t>Paper presentation at the Society for Personality and Social Psychology</w:t>
      </w:r>
      <w:r w:rsidR="00B71F8F">
        <w:rPr>
          <w:rFonts w:ascii="Times New Roman" w:hAnsi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Chicago, IL.</w:t>
      </w:r>
    </w:p>
    <w:p w14:paraId="36613D67" w14:textId="77777777" w:rsidR="00B71F8F" w:rsidRPr="00DA3D07" w:rsidRDefault="00B71F8F" w:rsidP="00B71F8F">
      <w:pPr>
        <w:ind w:left="-270" w:right="-720"/>
        <w:rPr>
          <w:rFonts w:ascii="Times New Roman" w:hAnsi="Times New Roman"/>
          <w:b/>
        </w:rPr>
      </w:pPr>
      <w:r w:rsidRPr="00DA3D07">
        <w:rPr>
          <w:rFonts w:ascii="Times New Roman" w:hAnsi="Times New Roman"/>
          <w:b/>
        </w:rPr>
        <w:t>*</w:t>
      </w:r>
      <w:r>
        <w:rPr>
          <w:rFonts w:ascii="Times New Roman" w:hAnsi="Times New Roman"/>
          <w:b/>
        </w:rPr>
        <w:t>Top 12% of submissions selected</w:t>
      </w:r>
    </w:p>
    <w:p w14:paraId="24028938" w14:textId="77777777" w:rsidR="00D23497" w:rsidRDefault="00D23497" w:rsidP="00D23497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2E6A105F" w14:textId="5C212C88" w:rsidR="00D23497" w:rsidRPr="009F584D" w:rsidRDefault="00D23497" w:rsidP="00D23497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Preston, M.C.,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 (2025). Diverse Teams are Viewed as More Moral and Less Corruptible.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Paper presentation at the Society for Personality and Social Psychology Early Career Mini-Conference, </w:t>
      </w:r>
      <w:r>
        <w:rPr>
          <w:rFonts w:ascii="Times New Roman" w:hAnsi="Times New Roman"/>
          <w:bCs/>
          <w:sz w:val="24"/>
          <w:szCs w:val="24"/>
        </w:rPr>
        <w:t>Virtual.</w:t>
      </w:r>
    </w:p>
    <w:p w14:paraId="1E90CD16" w14:textId="77777777" w:rsidR="00D23497" w:rsidRDefault="00D23497" w:rsidP="00F138B3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3D81C6C2" w14:textId="509FD3E5" w:rsidR="00F138B3" w:rsidRPr="009F584D" w:rsidRDefault="00F138B3" w:rsidP="00F138B3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Preston, M.C.,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 (2025). Diverse Teams are Viewed as More Moral and Less Corruptible.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Paper presentation at the Academy of Management annual conference, </w:t>
      </w:r>
      <w:r>
        <w:rPr>
          <w:rFonts w:ascii="Times New Roman" w:hAnsi="Times New Roman"/>
          <w:bCs/>
          <w:sz w:val="24"/>
          <w:szCs w:val="24"/>
        </w:rPr>
        <w:t xml:space="preserve">Copenhagen, Denmark. </w:t>
      </w:r>
    </w:p>
    <w:p w14:paraId="36B2E6C1" w14:textId="77777777" w:rsidR="00F138B3" w:rsidRDefault="00F138B3" w:rsidP="00F138B3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084B51A2" w14:textId="77777777" w:rsidR="00F138B3" w:rsidRPr="009F584D" w:rsidRDefault="00F138B3" w:rsidP="00F138B3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Preston, M.C., &amp; </w:t>
      </w:r>
      <w:proofErr w:type="spellStart"/>
      <w:r>
        <w:rPr>
          <w:rFonts w:ascii="Times New Roman" w:hAnsi="Times New Roman"/>
          <w:bCs/>
          <w:sz w:val="24"/>
          <w:szCs w:val="24"/>
        </w:rPr>
        <w:t>Kundro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T.G. (2025). Diverse Teams are Viewed as More Moral and Less Corruptible.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Paper presentation at the International Association for Conflict Management, </w:t>
      </w:r>
      <w:r>
        <w:rPr>
          <w:rFonts w:ascii="Times New Roman" w:hAnsi="Times New Roman"/>
          <w:bCs/>
          <w:sz w:val="24"/>
          <w:szCs w:val="24"/>
        </w:rPr>
        <w:t xml:space="preserve">Burlington, VT. </w:t>
      </w:r>
    </w:p>
    <w:p w14:paraId="1C066C9F" w14:textId="77777777" w:rsidR="00F138B3" w:rsidRDefault="00F138B3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43F645F6" w14:textId="56051513" w:rsidR="007C61CB" w:rsidRPr="00ED10AA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 </w:t>
      </w:r>
      <w:r>
        <w:rPr>
          <w:rFonts w:ascii="Times New Roman" w:hAnsi="Times New Roman"/>
          <w:bCs/>
          <w:sz w:val="24"/>
          <w:szCs w:val="24"/>
        </w:rPr>
        <w:t xml:space="preserve">(2023). The Unexpected Burden of Loyalty. </w:t>
      </w:r>
      <w:r>
        <w:rPr>
          <w:rFonts w:ascii="Times New Roman" w:hAnsi="Times New Roman"/>
          <w:i/>
          <w:sz w:val="24"/>
          <w:szCs w:val="24"/>
        </w:rPr>
        <w:t xml:space="preserve">Paper presentation at the Academy of Management </w:t>
      </w:r>
      <w:r w:rsidRPr="001F4BEF">
        <w:rPr>
          <w:rFonts w:ascii="Times New Roman" w:hAnsi="Times New Roman"/>
          <w:i/>
          <w:sz w:val="24"/>
          <w:szCs w:val="24"/>
        </w:rPr>
        <w:t xml:space="preserve">annual </w:t>
      </w:r>
      <w:r>
        <w:rPr>
          <w:rFonts w:ascii="Times New Roman" w:hAnsi="Times New Roman"/>
          <w:i/>
          <w:sz w:val="24"/>
          <w:szCs w:val="24"/>
        </w:rPr>
        <w:t>conference</w:t>
      </w:r>
      <w:r w:rsidRPr="001F4BEF">
        <w:rPr>
          <w:rFonts w:ascii="Times New Roman" w:hAnsi="Times New Roman"/>
          <w:i/>
          <w:sz w:val="24"/>
          <w:szCs w:val="24"/>
        </w:rPr>
        <w:t>,</w:t>
      </w:r>
      <w:r w:rsidRPr="001F4BE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Boston, MA.</w:t>
      </w:r>
    </w:p>
    <w:p w14:paraId="59E6D697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07C35219" w14:textId="77777777" w:rsidR="007C61CB" w:rsidRPr="00B920C6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&amp; Lucas, B.J. (2023). Witnesses of Wrongdoing Overestimate Transgressors’ Silence Expectations at Work. </w:t>
      </w:r>
      <w:r>
        <w:rPr>
          <w:rFonts w:ascii="Times New Roman" w:hAnsi="Times New Roman"/>
          <w:i/>
          <w:sz w:val="24"/>
          <w:szCs w:val="24"/>
        </w:rPr>
        <w:t xml:space="preserve">Paper presentation at the Academy of Management </w:t>
      </w:r>
      <w:r w:rsidRPr="001F4BEF">
        <w:rPr>
          <w:rFonts w:ascii="Times New Roman" w:hAnsi="Times New Roman"/>
          <w:i/>
          <w:sz w:val="24"/>
          <w:szCs w:val="24"/>
        </w:rPr>
        <w:t xml:space="preserve">annual </w:t>
      </w:r>
      <w:r>
        <w:rPr>
          <w:rFonts w:ascii="Times New Roman" w:hAnsi="Times New Roman"/>
          <w:i/>
          <w:sz w:val="24"/>
          <w:szCs w:val="24"/>
        </w:rPr>
        <w:t>conference</w:t>
      </w:r>
      <w:r w:rsidRPr="001F4BEF">
        <w:rPr>
          <w:rFonts w:ascii="Times New Roman" w:hAnsi="Times New Roman"/>
          <w:i/>
          <w:sz w:val="24"/>
          <w:szCs w:val="24"/>
        </w:rPr>
        <w:t>,</w:t>
      </w:r>
      <w:r w:rsidRPr="001F4BE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Boston, MA.</w:t>
      </w:r>
    </w:p>
    <w:p w14:paraId="6B314A7E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5D03B391" w14:textId="77777777" w:rsidR="007C61CB" w:rsidRPr="00C17C48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 </w:t>
      </w:r>
      <w:r>
        <w:rPr>
          <w:rFonts w:ascii="Times New Roman" w:hAnsi="Times New Roman"/>
          <w:bCs/>
          <w:sz w:val="24"/>
          <w:szCs w:val="24"/>
        </w:rPr>
        <w:t xml:space="preserve">(2023). The Unexpected Burden of Loyalty. </w:t>
      </w:r>
      <w:r>
        <w:rPr>
          <w:rFonts w:ascii="Times New Roman" w:hAnsi="Times New Roman"/>
          <w:i/>
          <w:sz w:val="24"/>
          <w:szCs w:val="24"/>
        </w:rPr>
        <w:t xml:space="preserve">Paper presentation at the International Association for Conflict Management, </w:t>
      </w:r>
      <w:r>
        <w:rPr>
          <w:rFonts w:ascii="Times New Roman" w:hAnsi="Times New Roman"/>
          <w:iCs/>
          <w:sz w:val="24"/>
          <w:szCs w:val="24"/>
        </w:rPr>
        <w:t xml:space="preserve">Thessaloniki, Greece. </w:t>
      </w:r>
    </w:p>
    <w:p w14:paraId="720C9BD0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68C2681B" w14:textId="77777777" w:rsidR="007C61CB" w:rsidRPr="00ED10AA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&amp; Lucas, B.J. (2023). The Unexpected Burden of Loyalty. </w:t>
      </w:r>
      <w:r>
        <w:rPr>
          <w:rFonts w:ascii="Times New Roman" w:hAnsi="Times New Roman"/>
          <w:i/>
          <w:sz w:val="24"/>
          <w:szCs w:val="24"/>
        </w:rPr>
        <w:t>Data Blitz</w:t>
      </w:r>
      <w:r w:rsidRPr="001F4BEF">
        <w:rPr>
          <w:rFonts w:ascii="Times New Roman" w:hAnsi="Times New Roman"/>
          <w:i/>
          <w:sz w:val="24"/>
          <w:szCs w:val="24"/>
        </w:rPr>
        <w:t xml:space="preserve"> at the </w:t>
      </w:r>
      <w:r>
        <w:rPr>
          <w:rFonts w:ascii="Times New Roman" w:hAnsi="Times New Roman"/>
          <w:i/>
          <w:sz w:val="24"/>
          <w:szCs w:val="24"/>
        </w:rPr>
        <w:t xml:space="preserve">Intragroup Processes </w:t>
      </w:r>
      <w:r w:rsidRPr="001F4BEF">
        <w:rPr>
          <w:rFonts w:ascii="Times New Roman" w:hAnsi="Times New Roman"/>
          <w:i/>
          <w:sz w:val="24"/>
          <w:szCs w:val="24"/>
        </w:rPr>
        <w:t>Pre-Conference at the annual meeting of the Society for Personality and Social Psychology,</w:t>
      </w:r>
      <w:r w:rsidRPr="001F4BE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Atlanta, GA.</w:t>
      </w:r>
    </w:p>
    <w:p w14:paraId="0520C315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54E8A5FD" w14:textId="77777777" w:rsidR="007C61CB" w:rsidRPr="0066341C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i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bCs/>
          <w:sz w:val="24"/>
          <w:szCs w:val="24"/>
        </w:rPr>
        <w:t xml:space="preserve">, Lucas, B.J., &amp; </w:t>
      </w:r>
      <w:r w:rsidRPr="001F4BEF">
        <w:rPr>
          <w:rFonts w:ascii="Times New Roman" w:hAnsi="Times New Roman"/>
          <w:sz w:val="24"/>
          <w:szCs w:val="24"/>
        </w:rPr>
        <w:t>Jachimowicz, J.M.</w:t>
      </w:r>
      <w:r w:rsidRPr="001F4BE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(2022). </w:t>
      </w:r>
      <w:r w:rsidRPr="001F4BEF">
        <w:rPr>
          <w:rFonts w:ascii="Times New Roman" w:hAnsi="Times New Roman"/>
          <w:bCs/>
          <w:sz w:val="24"/>
          <w:szCs w:val="24"/>
        </w:rPr>
        <w:t xml:space="preserve">What Will They Think? People that give-up on a passion overestimate the negativity of observers’ judgments. </w:t>
      </w:r>
      <w:r>
        <w:rPr>
          <w:rFonts w:ascii="Times New Roman" w:hAnsi="Times New Roman"/>
          <w:bCs/>
          <w:i/>
          <w:iCs/>
          <w:sz w:val="24"/>
          <w:szCs w:val="24"/>
        </w:rPr>
        <w:t>Paper presentation at the Academy of Management annual conference</w:t>
      </w:r>
      <w:r w:rsidRPr="001F4BEF">
        <w:rPr>
          <w:rFonts w:ascii="Times New Roman" w:hAnsi="Times New Roman"/>
          <w:i/>
          <w:sz w:val="24"/>
          <w:szCs w:val="24"/>
        </w:rPr>
        <w:t xml:space="preserve">, </w:t>
      </w:r>
      <w:r w:rsidRPr="0066341C">
        <w:rPr>
          <w:rFonts w:ascii="Times New Roman" w:hAnsi="Times New Roman"/>
          <w:iCs/>
          <w:sz w:val="24"/>
          <w:szCs w:val="24"/>
        </w:rPr>
        <w:t>Sea</w:t>
      </w:r>
      <w:r>
        <w:rPr>
          <w:rFonts w:ascii="Times New Roman" w:hAnsi="Times New Roman"/>
          <w:iCs/>
          <w:sz w:val="24"/>
          <w:szCs w:val="24"/>
        </w:rPr>
        <w:t>ttle, WA.</w:t>
      </w:r>
    </w:p>
    <w:p w14:paraId="7C34BEF0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0E8DE9D6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bCs/>
          <w:sz w:val="24"/>
          <w:szCs w:val="24"/>
        </w:rPr>
        <w:t xml:space="preserve">, Lucas, B.J., &amp; </w:t>
      </w:r>
      <w:r w:rsidRPr="001F4BEF">
        <w:rPr>
          <w:rFonts w:ascii="Times New Roman" w:hAnsi="Times New Roman"/>
          <w:sz w:val="24"/>
          <w:szCs w:val="24"/>
        </w:rPr>
        <w:t>Jachimowicz, J.M.</w:t>
      </w:r>
      <w:r w:rsidRPr="001F4BE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(2022). </w:t>
      </w:r>
      <w:r w:rsidRPr="001F4BEF">
        <w:rPr>
          <w:rFonts w:ascii="Times New Roman" w:hAnsi="Times New Roman"/>
          <w:bCs/>
          <w:sz w:val="24"/>
          <w:szCs w:val="24"/>
        </w:rPr>
        <w:t xml:space="preserve">What Will They Think? People that give-up on a passion overestimate the negativity of observers’ judgments. </w:t>
      </w:r>
      <w:r>
        <w:rPr>
          <w:rFonts w:ascii="Times New Roman" w:hAnsi="Times New Roman"/>
          <w:bCs/>
          <w:i/>
          <w:iCs/>
          <w:sz w:val="24"/>
          <w:szCs w:val="24"/>
        </w:rPr>
        <w:t>Paper presentation at International Association for Conflict Management</w:t>
      </w:r>
      <w:r w:rsidRPr="001F4BEF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Ottawa, ON</w:t>
      </w:r>
      <w:r w:rsidRPr="001F4BEF">
        <w:rPr>
          <w:rFonts w:ascii="Times New Roman" w:hAnsi="Times New Roman"/>
          <w:iCs/>
          <w:sz w:val="24"/>
          <w:szCs w:val="24"/>
        </w:rPr>
        <w:t xml:space="preserve">. </w:t>
      </w:r>
    </w:p>
    <w:p w14:paraId="755078C0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2B355EEE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&amp; Hildreth, J.A.D (2022) </w:t>
      </w:r>
      <w:r w:rsidRPr="001F4BEF">
        <w:rPr>
          <w:rFonts w:ascii="Times New Roman" w:hAnsi="Times New Roman"/>
          <w:bCs/>
          <w:sz w:val="24"/>
          <w:szCs w:val="24"/>
        </w:rPr>
        <w:t>Loyalty for Whom: Evaluating Transitive Effects of Loyal Obligations in Morally Sticky Situations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1F4BEF">
        <w:rPr>
          <w:rFonts w:ascii="Times New Roman" w:hAnsi="Times New Roman"/>
          <w:bCs/>
          <w:i/>
          <w:iCs/>
          <w:sz w:val="24"/>
          <w:szCs w:val="24"/>
        </w:rPr>
        <w:t xml:space="preserve">Data blitz presentation </w:t>
      </w:r>
      <w:r w:rsidRPr="001F4BEF">
        <w:rPr>
          <w:rFonts w:ascii="Times New Roman" w:hAnsi="Times New Roman"/>
          <w:i/>
          <w:sz w:val="24"/>
          <w:szCs w:val="24"/>
        </w:rPr>
        <w:t xml:space="preserve">at the East Coast Doctoral Conference at Columbia University, </w:t>
      </w:r>
      <w:r w:rsidRPr="001F4BEF">
        <w:rPr>
          <w:rFonts w:ascii="Times New Roman" w:hAnsi="Times New Roman"/>
          <w:iCs/>
          <w:sz w:val="24"/>
          <w:szCs w:val="24"/>
        </w:rPr>
        <w:t xml:space="preserve">New York, NY. </w:t>
      </w:r>
      <w:r w:rsidRPr="001F4BEF">
        <w:rPr>
          <w:rFonts w:ascii="Times New Roman" w:hAnsi="Times New Roman"/>
          <w:bCs/>
          <w:sz w:val="24"/>
          <w:szCs w:val="24"/>
        </w:rPr>
        <w:t>[Virtual Talk].</w:t>
      </w:r>
    </w:p>
    <w:p w14:paraId="398789A2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1FB7D608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&amp; Hildreth, J.A.D (2022) </w:t>
      </w:r>
      <w:r w:rsidRPr="001F4BEF">
        <w:rPr>
          <w:rFonts w:ascii="Times New Roman" w:hAnsi="Times New Roman"/>
          <w:bCs/>
          <w:sz w:val="24"/>
          <w:szCs w:val="24"/>
        </w:rPr>
        <w:t>Loyalty for Whom: Evaluating Transitive Effects of Loyal Obligations in Morally Sticky Situations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>Data Blitz</w:t>
      </w:r>
      <w:r w:rsidRPr="001F4BEF">
        <w:rPr>
          <w:rFonts w:ascii="Times New Roman" w:hAnsi="Times New Roman"/>
          <w:i/>
          <w:sz w:val="24"/>
          <w:szCs w:val="24"/>
        </w:rPr>
        <w:t xml:space="preserve"> at the </w:t>
      </w:r>
      <w:r>
        <w:rPr>
          <w:rFonts w:ascii="Times New Roman" w:hAnsi="Times New Roman"/>
          <w:i/>
          <w:sz w:val="24"/>
          <w:szCs w:val="24"/>
        </w:rPr>
        <w:t xml:space="preserve">Social Cognition </w:t>
      </w:r>
      <w:r w:rsidRPr="001F4BEF">
        <w:rPr>
          <w:rFonts w:ascii="Times New Roman" w:hAnsi="Times New Roman"/>
          <w:i/>
          <w:sz w:val="24"/>
          <w:szCs w:val="24"/>
        </w:rPr>
        <w:t>Pre-Conference at the annual meeting of the Society for Personality and Social Psychology,</w:t>
      </w:r>
      <w:r w:rsidRPr="001F4BE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San Francisco, CA. [Virtual Talk].</w:t>
      </w:r>
    </w:p>
    <w:p w14:paraId="6A9AC400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</w:p>
    <w:p w14:paraId="4E5E1EB3" w14:textId="77777777" w:rsidR="007C61CB" w:rsidRPr="00BC34E8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Berry, Z., </w:t>
      </w:r>
      <w:r>
        <w:rPr>
          <w:rFonts w:ascii="Times New Roman" w:hAnsi="Times New Roman"/>
          <w:bCs/>
          <w:sz w:val="24"/>
          <w:szCs w:val="24"/>
        </w:rPr>
        <w:t xml:space="preserve">&amp; Hildreth, J.A.D (2022) </w:t>
      </w:r>
      <w:r w:rsidRPr="001F4BEF">
        <w:rPr>
          <w:rFonts w:ascii="Times New Roman" w:hAnsi="Times New Roman"/>
          <w:bCs/>
          <w:sz w:val="24"/>
          <w:szCs w:val="24"/>
        </w:rPr>
        <w:t>Loyalty for Whom: Evaluating Transitive Effects of Loyal Obligations in Morally Sticky Situations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>Data Blitz</w:t>
      </w:r>
      <w:r w:rsidRPr="001F4BEF">
        <w:rPr>
          <w:rFonts w:ascii="Times New Roman" w:hAnsi="Times New Roman"/>
          <w:i/>
          <w:sz w:val="24"/>
          <w:szCs w:val="24"/>
        </w:rPr>
        <w:t xml:space="preserve"> at the </w:t>
      </w:r>
      <w:r>
        <w:rPr>
          <w:rFonts w:ascii="Times New Roman" w:hAnsi="Times New Roman"/>
          <w:i/>
          <w:sz w:val="24"/>
          <w:szCs w:val="24"/>
        </w:rPr>
        <w:t xml:space="preserve">Intragroup Processes </w:t>
      </w:r>
      <w:r w:rsidRPr="001F4BEF">
        <w:rPr>
          <w:rFonts w:ascii="Times New Roman" w:hAnsi="Times New Roman"/>
          <w:i/>
          <w:sz w:val="24"/>
          <w:szCs w:val="24"/>
        </w:rPr>
        <w:t>Pre-Conference at the annual meeting of the Society for Personality and Social Psychology,</w:t>
      </w:r>
      <w:r w:rsidRPr="001F4BE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San Francisco, CA. [Virtual Talk].</w:t>
      </w:r>
    </w:p>
    <w:p w14:paraId="0BCC85AF" w14:textId="77777777" w:rsidR="007C61CB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40313715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bCs/>
          <w:sz w:val="24"/>
          <w:szCs w:val="24"/>
        </w:rPr>
        <w:t xml:space="preserve">, Lucas, B.J., &amp; </w:t>
      </w:r>
      <w:r w:rsidRPr="001F4BEF">
        <w:rPr>
          <w:rFonts w:ascii="Times New Roman" w:hAnsi="Times New Roman"/>
          <w:sz w:val="24"/>
          <w:szCs w:val="24"/>
        </w:rPr>
        <w:t>Jachimowicz, J.M.</w:t>
      </w:r>
      <w:r w:rsidRPr="001F4BE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(2021). </w:t>
      </w:r>
      <w:r w:rsidRPr="001F4BEF">
        <w:rPr>
          <w:rFonts w:ascii="Times New Roman" w:hAnsi="Times New Roman"/>
          <w:bCs/>
          <w:sz w:val="24"/>
          <w:szCs w:val="24"/>
        </w:rPr>
        <w:t xml:space="preserve">What Will They Think? People that give-up on a passion overestimate the negativity of observers’ judgments. </w:t>
      </w:r>
      <w:r w:rsidRPr="001F4BEF">
        <w:rPr>
          <w:rFonts w:ascii="Times New Roman" w:hAnsi="Times New Roman"/>
          <w:bCs/>
          <w:i/>
          <w:iCs/>
          <w:sz w:val="24"/>
          <w:szCs w:val="24"/>
        </w:rPr>
        <w:t xml:space="preserve">Data blitz presentation </w:t>
      </w:r>
      <w:r w:rsidRPr="001F4BEF">
        <w:rPr>
          <w:rFonts w:ascii="Times New Roman" w:hAnsi="Times New Roman"/>
          <w:i/>
          <w:sz w:val="24"/>
          <w:szCs w:val="24"/>
        </w:rPr>
        <w:t xml:space="preserve">at the East Coast Doctoral Conference at Columbia University, </w:t>
      </w:r>
      <w:r w:rsidRPr="001F4BEF">
        <w:rPr>
          <w:rFonts w:ascii="Times New Roman" w:hAnsi="Times New Roman"/>
          <w:iCs/>
          <w:sz w:val="24"/>
          <w:szCs w:val="24"/>
        </w:rPr>
        <w:t xml:space="preserve">New York, NY. </w:t>
      </w:r>
      <w:r w:rsidRPr="001F4BEF">
        <w:rPr>
          <w:rFonts w:ascii="Times New Roman" w:hAnsi="Times New Roman"/>
          <w:bCs/>
          <w:sz w:val="24"/>
          <w:szCs w:val="24"/>
        </w:rPr>
        <w:t>[Virtual Talk].</w:t>
      </w:r>
    </w:p>
    <w:p w14:paraId="3B1AF66C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146C6641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Berry, Z.</w:t>
      </w:r>
      <w:r w:rsidRPr="001F4BEF">
        <w:rPr>
          <w:rFonts w:ascii="Times New Roman" w:hAnsi="Times New Roman"/>
          <w:bCs/>
          <w:sz w:val="24"/>
          <w:szCs w:val="24"/>
        </w:rPr>
        <w:t xml:space="preserve"> &amp; Lucas, B.J. (2021). What Will They Think? People that give-up on a passion overestimate the negativity of observers’ judgments. </w:t>
      </w:r>
      <w:r w:rsidRPr="001F4BEF">
        <w:rPr>
          <w:rFonts w:ascii="Times New Roman" w:hAnsi="Times New Roman"/>
          <w:bCs/>
          <w:i/>
          <w:iCs/>
          <w:sz w:val="24"/>
          <w:szCs w:val="24"/>
        </w:rPr>
        <w:t xml:space="preserve">Paper presentation at the annual meeting of the Society for Personality and Social Psychology, </w:t>
      </w:r>
      <w:r w:rsidRPr="001F4BEF">
        <w:rPr>
          <w:rFonts w:ascii="Times New Roman" w:hAnsi="Times New Roman"/>
          <w:bCs/>
          <w:sz w:val="24"/>
          <w:szCs w:val="24"/>
        </w:rPr>
        <w:t>Austin, TX. [Virtual Talk].</w:t>
      </w:r>
    </w:p>
    <w:p w14:paraId="1D9B7700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7030F4FE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 </w:t>
      </w:r>
      <w:r w:rsidRPr="001F4BEF">
        <w:rPr>
          <w:rFonts w:ascii="Times New Roman" w:hAnsi="Times New Roman"/>
          <w:bCs/>
          <w:sz w:val="24"/>
          <w:szCs w:val="24"/>
        </w:rPr>
        <w:t xml:space="preserve">(2020). Loyalty for Whom: Evaluating Transitive Effects of Loyal Obligations in Morally Sticky Situations. </w:t>
      </w:r>
      <w:r w:rsidRPr="001F4BEF">
        <w:rPr>
          <w:rFonts w:ascii="Times New Roman" w:hAnsi="Times New Roman"/>
          <w:i/>
          <w:sz w:val="24"/>
          <w:szCs w:val="24"/>
        </w:rPr>
        <w:t xml:space="preserve">Paper presentation at the Academy of Management annual conference, </w:t>
      </w:r>
      <w:r w:rsidRPr="001F4BEF">
        <w:rPr>
          <w:rFonts w:ascii="Times New Roman" w:hAnsi="Times New Roman"/>
          <w:iCs/>
          <w:sz w:val="24"/>
          <w:szCs w:val="24"/>
        </w:rPr>
        <w:t>Vancouver, BC. [Virtual Talk].</w:t>
      </w:r>
    </w:p>
    <w:p w14:paraId="2133A4BE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5543D939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Silver, I., &amp; Shaw, A. (2020). The upstanding snitch: Lay intuitions when loyalty and morality conflict. </w:t>
      </w:r>
      <w:r w:rsidRPr="001F4BEF">
        <w:rPr>
          <w:rFonts w:ascii="Times New Roman" w:hAnsi="Times New Roman"/>
          <w:i/>
          <w:sz w:val="24"/>
          <w:szCs w:val="24"/>
        </w:rPr>
        <w:t xml:space="preserve">Paper presentation at the Academy of Management annual conference, </w:t>
      </w:r>
      <w:r w:rsidRPr="001F4BEF">
        <w:rPr>
          <w:rFonts w:ascii="Times New Roman" w:hAnsi="Times New Roman"/>
          <w:iCs/>
          <w:sz w:val="24"/>
          <w:szCs w:val="24"/>
        </w:rPr>
        <w:t>Vancouver, BC. [Virtual Talk].</w:t>
      </w:r>
    </w:p>
    <w:p w14:paraId="26F1557F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1369B14C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Silver, I., &amp; Shaw, A. (2020). The upstanding snitch: Lay intuitions when loyalty and morality conflict. </w:t>
      </w:r>
      <w:r w:rsidRPr="001F4BEF">
        <w:rPr>
          <w:rFonts w:ascii="Times New Roman" w:hAnsi="Times New Roman"/>
          <w:i/>
          <w:sz w:val="24"/>
          <w:szCs w:val="24"/>
        </w:rPr>
        <w:t xml:space="preserve">Paper presentation at the East Coast Doctoral Conference at Columbia University, </w:t>
      </w:r>
      <w:r w:rsidRPr="001F4BEF">
        <w:rPr>
          <w:rFonts w:ascii="Times New Roman" w:hAnsi="Times New Roman"/>
          <w:iCs/>
          <w:sz w:val="24"/>
          <w:szCs w:val="24"/>
        </w:rPr>
        <w:t xml:space="preserve">New York, NY. </w:t>
      </w:r>
    </w:p>
    <w:p w14:paraId="58C36103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5A6D96F7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Silver, I., &amp; Shaw, A. (2020). The upstanding snitch: Lay intuitions when loyalty and morality conflict. </w:t>
      </w:r>
      <w:r w:rsidRPr="001F4BEF">
        <w:rPr>
          <w:rFonts w:ascii="Times New Roman" w:hAnsi="Times New Roman"/>
          <w:i/>
          <w:sz w:val="24"/>
          <w:szCs w:val="24"/>
        </w:rPr>
        <w:t>Flash Talk at the Justice &amp; Morality Pre-Conference at the annual meeting of the Society for Personality and Social Psychology,</w:t>
      </w:r>
      <w:r w:rsidRPr="001F4BEF">
        <w:rPr>
          <w:rFonts w:ascii="Times New Roman" w:hAnsi="Times New Roman"/>
          <w:iCs/>
          <w:sz w:val="24"/>
          <w:szCs w:val="24"/>
        </w:rPr>
        <w:t xml:space="preserve"> New Orleans, LA.</w:t>
      </w:r>
    </w:p>
    <w:p w14:paraId="39456AA1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371887B8" w14:textId="06C1A989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&amp; Lucas, B.J. (2020). When less is enough: The relationship between prosocial effort and moral character judgments. </w:t>
      </w:r>
      <w:r w:rsidRPr="001F4BEF">
        <w:rPr>
          <w:rFonts w:ascii="Times New Roman" w:hAnsi="Times New Roman"/>
          <w:i/>
          <w:sz w:val="24"/>
          <w:szCs w:val="24"/>
        </w:rPr>
        <w:t xml:space="preserve">Paper presentation at the annual meeting of the Society for Personality and Social Psychology, </w:t>
      </w:r>
      <w:r w:rsidRPr="001F4BEF">
        <w:rPr>
          <w:rFonts w:ascii="Times New Roman" w:hAnsi="Times New Roman"/>
          <w:iCs/>
          <w:sz w:val="24"/>
          <w:szCs w:val="24"/>
        </w:rPr>
        <w:t>New Orleans, LA.</w:t>
      </w:r>
    </w:p>
    <w:p w14:paraId="1F1E3A9B" w14:textId="77777777" w:rsidR="00B71F8F" w:rsidRPr="00DA3D07" w:rsidRDefault="00B71F8F" w:rsidP="00B71F8F">
      <w:pPr>
        <w:ind w:left="-270" w:right="-720" w:hanging="450"/>
        <w:rPr>
          <w:rFonts w:ascii="Times New Roman" w:hAnsi="Times New Roman"/>
          <w:b/>
        </w:rPr>
      </w:pPr>
      <w:r w:rsidRPr="00DA3D07">
        <w:rPr>
          <w:rFonts w:ascii="Times New Roman" w:hAnsi="Times New Roman"/>
          <w:b/>
        </w:rPr>
        <w:tab/>
        <w:t>*</w:t>
      </w:r>
      <w:r>
        <w:rPr>
          <w:rFonts w:ascii="Times New Roman" w:hAnsi="Times New Roman"/>
          <w:b/>
        </w:rPr>
        <w:t>Top 3% of submissions selected</w:t>
      </w:r>
    </w:p>
    <w:p w14:paraId="431B6088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0C530E36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&amp; Lucas, B.J. (2019). When less is enough: The relationship between prosocial effort and moral character judgments. </w:t>
      </w:r>
      <w:r w:rsidRPr="001F4BEF">
        <w:rPr>
          <w:rFonts w:ascii="Times New Roman" w:hAnsi="Times New Roman"/>
          <w:i/>
          <w:sz w:val="24"/>
          <w:szCs w:val="24"/>
        </w:rPr>
        <w:t xml:space="preserve">Poster presentation at Society for Judgment and Decision Making, </w:t>
      </w:r>
      <w:r w:rsidRPr="001F4BEF">
        <w:rPr>
          <w:rFonts w:ascii="Times New Roman" w:hAnsi="Times New Roman"/>
          <w:iCs/>
          <w:sz w:val="24"/>
          <w:szCs w:val="24"/>
        </w:rPr>
        <w:t>Montreal, Canada.</w:t>
      </w:r>
    </w:p>
    <w:p w14:paraId="6954E80F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79577B5C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&amp; Lucas, B.J. (2019). When less is enough: The relationship between prosocial effort and moral character judgments. </w:t>
      </w:r>
      <w:r w:rsidRPr="001F4BEF">
        <w:rPr>
          <w:rFonts w:ascii="Times New Roman" w:hAnsi="Times New Roman"/>
          <w:i/>
          <w:sz w:val="24"/>
          <w:szCs w:val="24"/>
        </w:rPr>
        <w:t xml:space="preserve">Paper presentation at the East Coast Doctoral Conference at Columbia University, </w:t>
      </w:r>
      <w:r w:rsidRPr="001F4BEF">
        <w:rPr>
          <w:rFonts w:ascii="Times New Roman" w:hAnsi="Times New Roman"/>
          <w:iCs/>
          <w:sz w:val="24"/>
          <w:szCs w:val="24"/>
        </w:rPr>
        <w:t>New York, NY.</w:t>
      </w:r>
    </w:p>
    <w:p w14:paraId="2C24788D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b/>
          <w:sz w:val="24"/>
          <w:szCs w:val="24"/>
        </w:rPr>
      </w:pPr>
    </w:p>
    <w:p w14:paraId="0E3183EE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lastRenderedPageBreak/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&amp; Shaw, A. (2017). Epistemic vigilance in a social context: Recognizing when allegiances distort the truth. </w:t>
      </w:r>
      <w:r w:rsidRPr="001F4BEF">
        <w:rPr>
          <w:rFonts w:ascii="Times New Roman" w:hAnsi="Times New Roman"/>
          <w:i/>
          <w:sz w:val="24"/>
          <w:szCs w:val="24"/>
        </w:rPr>
        <w:t xml:space="preserve">Poster presentation at the Association for Psychological Science, </w:t>
      </w:r>
      <w:r w:rsidRPr="001F4BEF">
        <w:rPr>
          <w:rFonts w:ascii="Times New Roman" w:hAnsi="Times New Roman"/>
          <w:iCs/>
          <w:sz w:val="24"/>
          <w:szCs w:val="24"/>
        </w:rPr>
        <w:t xml:space="preserve">Boston, MA. </w:t>
      </w:r>
    </w:p>
    <w:p w14:paraId="1C9EF89C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sz w:val="24"/>
          <w:szCs w:val="24"/>
        </w:rPr>
      </w:pPr>
    </w:p>
    <w:p w14:paraId="19B44686" w14:textId="77777777" w:rsidR="007C61CB" w:rsidRPr="001F4BEF" w:rsidRDefault="007C61CB" w:rsidP="007C61CB">
      <w:pPr>
        <w:spacing w:line="276" w:lineRule="auto"/>
        <w:ind w:left="-270" w:right="-720" w:hanging="450"/>
        <w:rPr>
          <w:rFonts w:ascii="Times New Roman" w:hAnsi="Times New Roman"/>
          <w:i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Berry, Z., </w:t>
      </w:r>
      <w:r w:rsidRPr="001F4BEF">
        <w:rPr>
          <w:rFonts w:ascii="Times New Roman" w:hAnsi="Times New Roman"/>
          <w:sz w:val="24"/>
          <w:szCs w:val="24"/>
        </w:rPr>
        <w:t xml:space="preserve">&amp; Shaw, A. (2017). Epistemic vigilance in a social context: Recognizing when allegiances distort the truth. </w:t>
      </w:r>
      <w:r w:rsidRPr="001F4BEF">
        <w:rPr>
          <w:rFonts w:ascii="Times New Roman" w:hAnsi="Times New Roman"/>
          <w:i/>
          <w:sz w:val="24"/>
          <w:szCs w:val="24"/>
        </w:rPr>
        <w:t>Poster presentation at the University of Chicago MAPSS Academic Conference</w:t>
      </w:r>
      <w:r w:rsidRPr="001F4BEF">
        <w:rPr>
          <w:rFonts w:ascii="Times New Roman" w:hAnsi="Times New Roman"/>
          <w:iCs/>
          <w:sz w:val="24"/>
          <w:szCs w:val="24"/>
        </w:rPr>
        <w:t>, Chicago, IL</w:t>
      </w:r>
      <w:r w:rsidRPr="001F4BEF">
        <w:rPr>
          <w:rFonts w:ascii="Times New Roman" w:hAnsi="Times New Roman"/>
          <w:i/>
          <w:sz w:val="24"/>
          <w:szCs w:val="24"/>
        </w:rPr>
        <w:t>.</w:t>
      </w:r>
    </w:p>
    <w:p w14:paraId="340251F4" w14:textId="77777777" w:rsidR="007C61CB" w:rsidRDefault="007C61CB" w:rsidP="007C61CB">
      <w:pPr>
        <w:ind w:left="-720" w:right="-720"/>
        <w:rPr>
          <w:rFonts w:ascii="Times New Roman" w:hAnsi="Times New Roman"/>
          <w:sz w:val="22"/>
          <w:szCs w:val="22"/>
        </w:rPr>
      </w:pPr>
    </w:p>
    <w:p w14:paraId="580EDE39" w14:textId="77777777" w:rsidR="007C61CB" w:rsidRPr="00131AEF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 w:rsidRPr="00131AEF">
        <w:rPr>
          <w:rFonts w:ascii="Times New Roman" w:hAnsi="Times New Roman"/>
          <w:b/>
          <w:sz w:val="26"/>
          <w:szCs w:val="26"/>
        </w:rPr>
        <w:t>PREVIOUS RESEARCH EXPERIENCE</w:t>
      </w:r>
    </w:p>
    <w:p w14:paraId="4D700FB7" w14:textId="77777777" w:rsidR="007C61CB" w:rsidRPr="00EC7DB8" w:rsidRDefault="007C61CB" w:rsidP="007C61CB">
      <w:pPr>
        <w:ind w:right="-720"/>
        <w:rPr>
          <w:rFonts w:ascii="Times New Roman" w:hAnsi="Times New Roman"/>
          <w:b/>
          <w:sz w:val="22"/>
          <w:szCs w:val="22"/>
        </w:rPr>
      </w:pPr>
    </w:p>
    <w:p w14:paraId="5F17C59B" w14:textId="77777777" w:rsidR="007C61CB" w:rsidRPr="00D52656" w:rsidRDefault="007C61CB" w:rsidP="007C61CB">
      <w:pPr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Research Assistant</w:t>
      </w:r>
      <w:r>
        <w:rPr>
          <w:rFonts w:ascii="Times New Roman" w:hAnsi="Times New Roman"/>
          <w:bCs/>
          <w:sz w:val="24"/>
          <w:szCs w:val="24"/>
        </w:rPr>
        <w:t>, 2016–2017</w:t>
      </w:r>
    </w:p>
    <w:p w14:paraId="2E04BB41" w14:textId="77777777" w:rsidR="007C61CB" w:rsidRPr="00367135" w:rsidRDefault="007C61CB" w:rsidP="007C61CB">
      <w:pPr>
        <w:pStyle w:val="ListParagraph"/>
        <w:numPr>
          <w:ilvl w:val="0"/>
          <w:numId w:val="3"/>
        </w:numPr>
        <w:ind w:right="-720"/>
        <w:rPr>
          <w:rFonts w:ascii="Times New Roman" w:hAnsi="Times New Roman"/>
          <w:bCs/>
          <w:sz w:val="24"/>
          <w:szCs w:val="24"/>
        </w:rPr>
      </w:pPr>
      <w:r w:rsidRPr="00367135">
        <w:rPr>
          <w:rFonts w:ascii="Times New Roman" w:hAnsi="Times New Roman"/>
          <w:bCs/>
          <w:i/>
          <w:iCs/>
          <w:sz w:val="24"/>
          <w:szCs w:val="24"/>
        </w:rPr>
        <w:t>Epley Lab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367135">
        <w:rPr>
          <w:rFonts w:ascii="Times New Roman" w:hAnsi="Times New Roman"/>
          <w:sz w:val="24"/>
          <w:szCs w:val="24"/>
        </w:rPr>
        <w:t>University of Chicago Booth School of Business, PI: Nicholas Epley</w:t>
      </w:r>
    </w:p>
    <w:p w14:paraId="06906E54" w14:textId="77777777" w:rsidR="007C61CB" w:rsidRPr="00367135" w:rsidRDefault="007C61CB" w:rsidP="007C61CB">
      <w:pPr>
        <w:pStyle w:val="ListParagraph"/>
        <w:numPr>
          <w:ilvl w:val="0"/>
          <w:numId w:val="3"/>
        </w:numPr>
        <w:ind w:right="-720"/>
        <w:rPr>
          <w:rFonts w:ascii="Times New Roman" w:hAnsi="Times New Roman"/>
          <w:bCs/>
          <w:sz w:val="24"/>
          <w:szCs w:val="24"/>
        </w:rPr>
      </w:pPr>
      <w:r w:rsidRPr="00367135">
        <w:rPr>
          <w:rFonts w:ascii="Times New Roman" w:hAnsi="Times New Roman"/>
          <w:i/>
          <w:iCs/>
          <w:sz w:val="24"/>
          <w:szCs w:val="24"/>
        </w:rPr>
        <w:t>Center for Decision Research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67135">
        <w:rPr>
          <w:rFonts w:ascii="Times New Roman" w:hAnsi="Times New Roman"/>
          <w:sz w:val="24"/>
          <w:szCs w:val="24"/>
        </w:rPr>
        <w:t>University of Chicago Booth School of Business</w:t>
      </w:r>
    </w:p>
    <w:p w14:paraId="6DE54B74" w14:textId="77777777" w:rsidR="007C61CB" w:rsidRPr="00367135" w:rsidRDefault="007C61CB" w:rsidP="007C61CB">
      <w:pPr>
        <w:pStyle w:val="ListParagraph"/>
        <w:numPr>
          <w:ilvl w:val="0"/>
          <w:numId w:val="3"/>
        </w:numPr>
        <w:ind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DIBS Lab</w:t>
      </w:r>
      <w:r>
        <w:rPr>
          <w:rFonts w:ascii="Times New Roman" w:hAnsi="Times New Roman"/>
          <w:sz w:val="24"/>
          <w:szCs w:val="24"/>
        </w:rPr>
        <w:t xml:space="preserve">, University of Chicago, PI: Alex Shaw </w:t>
      </w:r>
    </w:p>
    <w:p w14:paraId="108C9129" w14:textId="77777777" w:rsidR="007C61CB" w:rsidRDefault="007C61CB" w:rsidP="007C61CB">
      <w:pPr>
        <w:spacing w:line="276" w:lineRule="auto"/>
        <w:ind w:right="-720"/>
        <w:rPr>
          <w:rFonts w:ascii="Times New Roman" w:hAnsi="Times New Roman"/>
          <w:sz w:val="22"/>
          <w:szCs w:val="22"/>
        </w:rPr>
      </w:pPr>
    </w:p>
    <w:p w14:paraId="7BA99AA6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b/>
          <w:sz w:val="26"/>
          <w:szCs w:val="26"/>
        </w:rPr>
      </w:pPr>
      <w:r w:rsidRPr="00131AEF">
        <w:rPr>
          <w:rFonts w:ascii="Times New Roman" w:hAnsi="Times New Roman"/>
          <w:b/>
          <w:sz w:val="26"/>
          <w:szCs w:val="26"/>
        </w:rPr>
        <w:t>TEACHING EXPERIENCE</w:t>
      </w:r>
    </w:p>
    <w:p w14:paraId="349EBA75" w14:textId="77777777" w:rsidR="007C61CB" w:rsidRPr="00EC7DB8" w:rsidRDefault="007C61CB" w:rsidP="007C61CB">
      <w:pPr>
        <w:ind w:right="-720"/>
        <w:rPr>
          <w:rFonts w:ascii="Times New Roman" w:hAnsi="Times New Roman"/>
          <w:b/>
          <w:sz w:val="22"/>
          <w:szCs w:val="22"/>
        </w:rPr>
      </w:pPr>
    </w:p>
    <w:p w14:paraId="76E2BDF2" w14:textId="77777777" w:rsidR="00F138B3" w:rsidRDefault="00F138B3" w:rsidP="00F138B3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University of Southern California, Marshall School of Business</w:t>
      </w:r>
    </w:p>
    <w:p w14:paraId="739DDEF4" w14:textId="26976592" w:rsidR="00F138B3" w:rsidRPr="009E1028" w:rsidRDefault="00F138B3" w:rsidP="00F138B3">
      <w:pPr>
        <w:pStyle w:val="ListParagraph"/>
        <w:numPr>
          <w:ilvl w:val="0"/>
          <w:numId w:val="6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Organizational Behavior and Leadership (BUAD304)</w:t>
      </w:r>
      <w:r w:rsidR="009E1028">
        <w:rPr>
          <w:rFonts w:ascii="Times New Roman" w:hAnsi="Times New Roman"/>
          <w:bCs/>
          <w:sz w:val="24"/>
          <w:szCs w:val="24"/>
        </w:rPr>
        <w:t>, Spring 2025</w:t>
      </w:r>
      <w:r w:rsidR="009B51D4">
        <w:rPr>
          <w:rFonts w:ascii="Times New Roman" w:hAnsi="Times New Roman"/>
          <w:bCs/>
          <w:sz w:val="24"/>
          <w:szCs w:val="24"/>
        </w:rPr>
        <w:t>, Spring 2026</w:t>
      </w:r>
    </w:p>
    <w:p w14:paraId="4BA8CD47" w14:textId="1A1D0778" w:rsidR="009E1028" w:rsidRDefault="009E1028" w:rsidP="009E1028">
      <w:pPr>
        <w:pStyle w:val="ListParagraph"/>
        <w:numPr>
          <w:ilvl w:val="1"/>
          <w:numId w:val="6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Undergraduate core course</w:t>
      </w:r>
    </w:p>
    <w:p w14:paraId="0B6B9FC9" w14:textId="3708E3F4" w:rsidR="009E1028" w:rsidRDefault="009E1028" w:rsidP="00F138B3">
      <w:pPr>
        <w:pStyle w:val="ListParagraph"/>
        <w:numPr>
          <w:ilvl w:val="0"/>
          <w:numId w:val="6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Experimental Design and Analysis for Behavioral Science (GSBA625)</w:t>
      </w:r>
      <w:r>
        <w:rPr>
          <w:rFonts w:ascii="Times New Roman" w:hAnsi="Times New Roman"/>
          <w:bCs/>
          <w:sz w:val="24"/>
          <w:szCs w:val="24"/>
        </w:rPr>
        <w:t>, Fall 2025</w:t>
      </w:r>
    </w:p>
    <w:p w14:paraId="4C10D8C8" w14:textId="7429B308" w:rsidR="009E1028" w:rsidRPr="00D15448" w:rsidRDefault="009E1028" w:rsidP="009E1028">
      <w:pPr>
        <w:pStyle w:val="ListParagraph"/>
        <w:numPr>
          <w:ilvl w:val="1"/>
          <w:numId w:val="6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PhD seminar; taught the design portion of the course (first </w:t>
      </w:r>
      <w:r w:rsidR="008D25E1">
        <w:rPr>
          <w:rFonts w:ascii="Times New Roman" w:hAnsi="Times New Roman"/>
          <w:bCs/>
          <w:sz w:val="24"/>
          <w:szCs w:val="24"/>
        </w:rPr>
        <w:t>7 weeks</w:t>
      </w:r>
      <w:r>
        <w:rPr>
          <w:rFonts w:ascii="Times New Roman" w:hAnsi="Times New Roman"/>
          <w:bCs/>
          <w:sz w:val="24"/>
          <w:szCs w:val="24"/>
        </w:rPr>
        <w:t xml:space="preserve"> of course)</w:t>
      </w:r>
    </w:p>
    <w:p w14:paraId="0A7F2204" w14:textId="77777777" w:rsidR="00F138B3" w:rsidRDefault="00F138B3" w:rsidP="00F138B3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</w:p>
    <w:p w14:paraId="4A48B22B" w14:textId="77777777" w:rsidR="00F138B3" w:rsidRDefault="00F138B3" w:rsidP="00F138B3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Bethel University</w:t>
      </w:r>
    </w:p>
    <w:p w14:paraId="61E7F6BB" w14:textId="77777777" w:rsidR="00F138B3" w:rsidRDefault="00F138B3" w:rsidP="00F138B3">
      <w:pPr>
        <w:pStyle w:val="ListParagraph"/>
        <w:numPr>
          <w:ilvl w:val="0"/>
          <w:numId w:val="2"/>
        </w:numPr>
        <w:spacing w:line="276" w:lineRule="auto"/>
        <w:ind w:right="-720"/>
        <w:rPr>
          <w:rFonts w:ascii="Times New Roman" w:hAnsi="Times New Roman"/>
          <w:bCs/>
          <w:sz w:val="24"/>
          <w:szCs w:val="24"/>
        </w:rPr>
      </w:pPr>
      <w:r w:rsidRPr="00D15448">
        <w:rPr>
          <w:rFonts w:ascii="Times New Roman" w:hAnsi="Times New Roman"/>
          <w:b/>
          <w:sz w:val="24"/>
          <w:szCs w:val="24"/>
        </w:rPr>
        <w:t>Social Psychology</w:t>
      </w:r>
    </w:p>
    <w:p w14:paraId="38E36CAA" w14:textId="77777777" w:rsidR="00F138B3" w:rsidRPr="004F5772" w:rsidRDefault="00F138B3" w:rsidP="00F138B3">
      <w:pPr>
        <w:pStyle w:val="ListParagraph"/>
        <w:numPr>
          <w:ilvl w:val="0"/>
          <w:numId w:val="2"/>
        </w:numPr>
        <w:spacing w:line="276" w:lineRule="auto"/>
        <w:ind w:left="36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Adjunct Professor of Psychology (undergraduate)</w:t>
      </w:r>
    </w:p>
    <w:p w14:paraId="051E6A65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</w:p>
    <w:p w14:paraId="7AE4456F" w14:textId="77777777" w:rsidR="007C61CB" w:rsidRPr="000262C3" w:rsidRDefault="007C61CB" w:rsidP="007C61CB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  <w:u w:val="single"/>
        </w:rPr>
      </w:pPr>
      <w:r w:rsidRPr="000262C3">
        <w:rPr>
          <w:rFonts w:ascii="Times New Roman" w:hAnsi="Times New Roman"/>
          <w:b/>
          <w:sz w:val="24"/>
          <w:szCs w:val="24"/>
          <w:u w:val="single"/>
        </w:rPr>
        <w:t>Teaching Assistant</w:t>
      </w:r>
    </w:p>
    <w:p w14:paraId="22489BA0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Cornell University, ILR School</w:t>
      </w:r>
    </w:p>
    <w:p w14:paraId="56871CF8" w14:textId="77777777" w:rsidR="007C61CB" w:rsidRPr="000262C3" w:rsidRDefault="007C61CB" w:rsidP="007C61CB">
      <w:pPr>
        <w:pStyle w:val="ListParagraph"/>
        <w:numPr>
          <w:ilvl w:val="0"/>
          <w:numId w:val="4"/>
        </w:numPr>
        <w:spacing w:line="276" w:lineRule="auto"/>
        <w:ind w:right="-720"/>
        <w:rPr>
          <w:rFonts w:ascii="Times New Roman" w:hAnsi="Times New Roman"/>
          <w:bCs/>
          <w:sz w:val="24"/>
          <w:szCs w:val="24"/>
        </w:rPr>
      </w:pPr>
      <w:r w:rsidRPr="000262C3">
        <w:rPr>
          <w:rFonts w:ascii="Times New Roman" w:hAnsi="Times New Roman"/>
          <w:b/>
          <w:sz w:val="24"/>
          <w:szCs w:val="24"/>
        </w:rPr>
        <w:t xml:space="preserve">Psychology of Work </w:t>
      </w:r>
      <w:r>
        <w:rPr>
          <w:rFonts w:ascii="Times New Roman" w:hAnsi="Times New Roman"/>
          <w:b/>
          <w:sz w:val="24"/>
          <w:szCs w:val="24"/>
        </w:rPr>
        <w:t xml:space="preserve">(I and </w:t>
      </w:r>
      <w:r w:rsidRPr="000262C3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>)</w:t>
      </w:r>
      <w:r w:rsidRPr="000262C3">
        <w:rPr>
          <w:rFonts w:ascii="Times New Roman" w:hAnsi="Times New Roman"/>
          <w:bCs/>
          <w:sz w:val="24"/>
          <w:szCs w:val="24"/>
        </w:rPr>
        <w:t>, Fall 2022</w:t>
      </w:r>
    </w:p>
    <w:p w14:paraId="7E07448D" w14:textId="77777777" w:rsidR="007C61CB" w:rsidRPr="000262C3" w:rsidRDefault="007C61CB" w:rsidP="007C61CB">
      <w:pPr>
        <w:pStyle w:val="ListParagraph"/>
        <w:numPr>
          <w:ilvl w:val="0"/>
          <w:numId w:val="1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Lecturer for 2 sections of case-based teaching (undergraduate)</w:t>
      </w:r>
    </w:p>
    <w:p w14:paraId="77DDD233" w14:textId="77777777" w:rsidR="007C61CB" w:rsidRPr="000262C3" w:rsidRDefault="007C61CB" w:rsidP="007C61CB">
      <w:pPr>
        <w:pStyle w:val="ListParagraph"/>
        <w:numPr>
          <w:ilvl w:val="0"/>
          <w:numId w:val="4"/>
        </w:numPr>
        <w:spacing w:line="276" w:lineRule="auto"/>
        <w:ind w:right="-720"/>
        <w:rPr>
          <w:rFonts w:ascii="Times New Roman" w:hAnsi="Times New Roman"/>
          <w:bCs/>
          <w:sz w:val="24"/>
          <w:szCs w:val="24"/>
        </w:rPr>
      </w:pPr>
      <w:r w:rsidRPr="000262C3">
        <w:rPr>
          <w:rFonts w:ascii="Times New Roman" w:hAnsi="Times New Roman"/>
          <w:b/>
          <w:sz w:val="24"/>
          <w:szCs w:val="24"/>
        </w:rPr>
        <w:t>Introduction to Organizational Behavior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0262C3">
        <w:rPr>
          <w:rFonts w:ascii="Times New Roman" w:hAnsi="Times New Roman"/>
          <w:bCs/>
          <w:sz w:val="24"/>
          <w:szCs w:val="24"/>
        </w:rPr>
        <w:t>Spring 2021</w:t>
      </w:r>
    </w:p>
    <w:p w14:paraId="1111CF3C" w14:textId="77777777" w:rsidR="007C61CB" w:rsidRPr="000262C3" w:rsidRDefault="007C61CB" w:rsidP="007C61CB">
      <w:pPr>
        <w:pStyle w:val="ListParagraph"/>
        <w:numPr>
          <w:ilvl w:val="0"/>
          <w:numId w:val="1"/>
        </w:numPr>
        <w:spacing w:line="276" w:lineRule="auto"/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Lecturer for 3 sections of case-based teaching (undergraduate)</w:t>
      </w:r>
    </w:p>
    <w:p w14:paraId="7347F5E1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Cornell University, SC Johnson School of Business</w:t>
      </w:r>
    </w:p>
    <w:p w14:paraId="2AB0A4B6" w14:textId="77777777" w:rsidR="007C61CB" w:rsidRDefault="007C61CB" w:rsidP="007C61CB">
      <w:pPr>
        <w:pStyle w:val="ListParagraph"/>
        <w:numPr>
          <w:ilvl w:val="0"/>
          <w:numId w:val="5"/>
        </w:numPr>
        <w:spacing w:line="276" w:lineRule="auto"/>
        <w:ind w:right="-720"/>
        <w:rPr>
          <w:rFonts w:ascii="Times New Roman" w:hAnsi="Times New Roman"/>
          <w:sz w:val="24"/>
          <w:szCs w:val="24"/>
        </w:rPr>
      </w:pPr>
      <w:r w:rsidRPr="000262C3">
        <w:rPr>
          <w:rFonts w:ascii="Times New Roman" w:hAnsi="Times New Roman"/>
          <w:b/>
          <w:bCs/>
          <w:sz w:val="24"/>
          <w:szCs w:val="24"/>
        </w:rPr>
        <w:t>Managing and Leading Organizations</w:t>
      </w:r>
      <w:r>
        <w:rPr>
          <w:rFonts w:ascii="Times New Roman" w:hAnsi="Times New Roman"/>
          <w:sz w:val="24"/>
          <w:szCs w:val="24"/>
        </w:rPr>
        <w:t xml:space="preserve"> (EMBA), Summer 2021</w:t>
      </w:r>
    </w:p>
    <w:p w14:paraId="55ABAA37" w14:textId="77777777" w:rsidR="007C61CB" w:rsidRDefault="007C61CB" w:rsidP="007C61CB">
      <w:pPr>
        <w:pStyle w:val="ListParagraph"/>
        <w:numPr>
          <w:ilvl w:val="0"/>
          <w:numId w:val="5"/>
        </w:numPr>
        <w:spacing w:line="276" w:lineRule="auto"/>
        <w:ind w:right="-720"/>
        <w:rPr>
          <w:rFonts w:ascii="Times New Roman" w:hAnsi="Times New Roman"/>
          <w:sz w:val="24"/>
          <w:szCs w:val="24"/>
        </w:rPr>
      </w:pPr>
      <w:r w:rsidRPr="000262C3">
        <w:rPr>
          <w:rFonts w:ascii="Times New Roman" w:hAnsi="Times New Roman"/>
          <w:b/>
          <w:bCs/>
          <w:sz w:val="24"/>
          <w:szCs w:val="24"/>
        </w:rPr>
        <w:t>Digital Marketing Platforms</w:t>
      </w:r>
      <w:r>
        <w:rPr>
          <w:rFonts w:ascii="Times New Roman" w:hAnsi="Times New Roman"/>
          <w:sz w:val="24"/>
          <w:szCs w:val="24"/>
        </w:rPr>
        <w:t xml:space="preserve"> (MBA), Fall 2018</w:t>
      </w:r>
    </w:p>
    <w:p w14:paraId="35ADE07D" w14:textId="77777777" w:rsidR="007C61CB" w:rsidRDefault="007C61CB" w:rsidP="007C61CB">
      <w:pPr>
        <w:pStyle w:val="ListParagraph"/>
        <w:numPr>
          <w:ilvl w:val="0"/>
          <w:numId w:val="5"/>
        </w:numPr>
        <w:spacing w:line="276" w:lineRule="auto"/>
        <w:ind w:right="-720"/>
        <w:rPr>
          <w:rFonts w:ascii="Times New Roman" w:hAnsi="Times New Roman"/>
          <w:sz w:val="24"/>
          <w:szCs w:val="24"/>
        </w:rPr>
      </w:pPr>
      <w:r w:rsidRPr="000262C3">
        <w:rPr>
          <w:rFonts w:ascii="Times New Roman" w:hAnsi="Times New Roman"/>
          <w:b/>
          <w:bCs/>
          <w:sz w:val="24"/>
          <w:szCs w:val="24"/>
        </w:rPr>
        <w:t>Global Marketing</w:t>
      </w:r>
      <w:r>
        <w:rPr>
          <w:rFonts w:ascii="Times New Roman" w:hAnsi="Times New Roman"/>
          <w:sz w:val="24"/>
          <w:szCs w:val="24"/>
        </w:rPr>
        <w:t xml:space="preserve"> (MBA), Fall 2019</w:t>
      </w:r>
    </w:p>
    <w:p w14:paraId="6A89F373" w14:textId="77777777" w:rsidR="007C61CB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</w:p>
    <w:p w14:paraId="494D6D07" w14:textId="77777777" w:rsidR="007C61CB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  <w:r w:rsidRPr="0074381D">
        <w:rPr>
          <w:rFonts w:ascii="Times New Roman" w:hAnsi="Times New Roman"/>
          <w:b/>
          <w:sz w:val="26"/>
          <w:szCs w:val="26"/>
        </w:rPr>
        <w:t>SERVICE, MENTORSHIP, AND LEADERSHIP</w:t>
      </w:r>
    </w:p>
    <w:p w14:paraId="3A5C6EC0" w14:textId="77777777" w:rsidR="007C61CB" w:rsidRDefault="007C61CB" w:rsidP="007C61CB">
      <w:pPr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</w:p>
    <w:p w14:paraId="32DEDFBC" w14:textId="6C4E00A1" w:rsidR="00020DE6" w:rsidRPr="00020DE6" w:rsidRDefault="001466F4" w:rsidP="00EE315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Panelist</w:t>
      </w:r>
      <w:r w:rsidR="00020DE6">
        <w:rPr>
          <w:rFonts w:ascii="Times New Roman" w:hAnsi="Times New Roman"/>
          <w:b/>
          <w:sz w:val="24"/>
          <w:szCs w:val="24"/>
        </w:rPr>
        <w:t xml:space="preserve">, </w:t>
      </w:r>
      <w:r w:rsidR="00020DE6">
        <w:rPr>
          <w:rFonts w:ascii="Times New Roman" w:hAnsi="Times New Roman"/>
          <w:bCs/>
          <w:sz w:val="24"/>
          <w:szCs w:val="24"/>
        </w:rPr>
        <w:t>AOM SIM Division</w:t>
      </w:r>
      <w:r w:rsidR="00461311">
        <w:rPr>
          <w:rFonts w:ascii="Times New Roman" w:hAnsi="Times New Roman"/>
          <w:bCs/>
          <w:sz w:val="24"/>
          <w:szCs w:val="24"/>
        </w:rPr>
        <w:t xml:space="preserve"> Doctoral Student Consortium</w:t>
      </w:r>
      <w:r w:rsidR="00020DE6">
        <w:rPr>
          <w:rFonts w:ascii="Times New Roman" w:hAnsi="Times New Roman"/>
          <w:bCs/>
          <w:sz w:val="24"/>
          <w:szCs w:val="24"/>
        </w:rPr>
        <w:t>, AOM 2026</w:t>
      </w:r>
    </w:p>
    <w:p w14:paraId="6D8031FF" w14:textId="0AF9F955" w:rsidR="00051030" w:rsidRPr="00051030" w:rsidRDefault="00051030" w:rsidP="00EE315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Committee Member, </w:t>
      </w:r>
      <w:r w:rsidRPr="00051030">
        <w:rPr>
          <w:rFonts w:ascii="Times New Roman" w:hAnsi="Times New Roman"/>
          <w:bCs/>
          <w:sz w:val="24"/>
          <w:szCs w:val="24"/>
        </w:rPr>
        <w:t>USC Marshall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1030">
        <w:rPr>
          <w:rFonts w:ascii="Times New Roman" w:hAnsi="Times New Roman"/>
          <w:bCs/>
          <w:sz w:val="24"/>
          <w:szCs w:val="24"/>
        </w:rPr>
        <w:t xml:space="preserve">MOR Department </w:t>
      </w:r>
      <w:r>
        <w:rPr>
          <w:rFonts w:ascii="Times New Roman" w:hAnsi="Times New Roman"/>
          <w:bCs/>
          <w:sz w:val="24"/>
          <w:szCs w:val="24"/>
        </w:rPr>
        <w:t>Research Committee, 2025–present</w:t>
      </w:r>
    </w:p>
    <w:p w14:paraId="7AACC4DD" w14:textId="0E60EB3F" w:rsidR="00051030" w:rsidRPr="00051030" w:rsidRDefault="00051030" w:rsidP="00EE315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Co-Organizer,</w:t>
      </w:r>
      <w:r>
        <w:rPr>
          <w:rFonts w:ascii="Times New Roman" w:hAnsi="Times New Roman"/>
          <w:bCs/>
          <w:sz w:val="24"/>
          <w:szCs w:val="24"/>
        </w:rPr>
        <w:t xml:space="preserve"> Business and Morality (BAM) Reading Group, USC Marshall, 2025–present</w:t>
      </w:r>
    </w:p>
    <w:p w14:paraId="237D3125" w14:textId="7E6B6FCB" w:rsidR="00EE315B" w:rsidRPr="00EE315B" w:rsidRDefault="00EE315B" w:rsidP="00EE315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Facilitator, </w:t>
      </w:r>
      <w:r>
        <w:rPr>
          <w:rFonts w:ascii="Times New Roman" w:hAnsi="Times New Roman"/>
          <w:bCs/>
          <w:sz w:val="24"/>
          <w:szCs w:val="24"/>
        </w:rPr>
        <w:t>Trust Between Individuals and Organizations PDW, AOM 2025</w:t>
      </w:r>
    </w:p>
    <w:p w14:paraId="4F2E4C01" w14:textId="41592915" w:rsidR="00EE315B" w:rsidRPr="00EE315B" w:rsidRDefault="00EE315B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Roundtable Host, </w:t>
      </w:r>
      <w:r>
        <w:rPr>
          <w:rFonts w:ascii="Times New Roman" w:hAnsi="Times New Roman"/>
          <w:bCs/>
          <w:sz w:val="24"/>
          <w:szCs w:val="24"/>
        </w:rPr>
        <w:t>AOM OB Division Off-Cycle PDW on preparing for the job market, 2024, 2025</w:t>
      </w:r>
    </w:p>
    <w:p w14:paraId="5DA59023" w14:textId="2D73D139" w:rsidR="00BC1A3A" w:rsidRPr="00BC1A3A" w:rsidRDefault="009121C2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Faculty </w:t>
      </w:r>
      <w:r w:rsidR="00BC1A3A">
        <w:rPr>
          <w:rFonts w:ascii="Times New Roman" w:hAnsi="Times New Roman"/>
          <w:b/>
          <w:sz w:val="24"/>
          <w:szCs w:val="24"/>
        </w:rPr>
        <w:t xml:space="preserve">Marshal, </w:t>
      </w:r>
      <w:r>
        <w:rPr>
          <w:rFonts w:ascii="Times New Roman" w:hAnsi="Times New Roman"/>
          <w:bCs/>
          <w:sz w:val="24"/>
          <w:szCs w:val="24"/>
        </w:rPr>
        <w:t xml:space="preserve">University of Southern California Commencement, </w:t>
      </w:r>
      <w:r w:rsidR="00BC1A3A">
        <w:rPr>
          <w:rFonts w:ascii="Times New Roman" w:hAnsi="Times New Roman"/>
          <w:bCs/>
          <w:sz w:val="24"/>
          <w:szCs w:val="24"/>
        </w:rPr>
        <w:t>2025</w:t>
      </w:r>
    </w:p>
    <w:p w14:paraId="4431613B" w14:textId="0EAC0B86" w:rsidR="00D143D5" w:rsidRDefault="00D143D5" w:rsidP="00D143D5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Volunteered to lead “alternative” sessions during OB lab to ensure students had a lab every week even if no one wanted to present </w:t>
      </w:r>
    </w:p>
    <w:p w14:paraId="0FEDFDBC" w14:textId="590F8A16" w:rsidR="00D143D5" w:rsidRDefault="00D143D5" w:rsidP="00D143D5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Volunteered to help with reviewing PhD student applications 2025</w:t>
      </w:r>
    </w:p>
    <w:p w14:paraId="2EDFCC26" w14:textId="1998A491" w:rsidR="00D143D5" w:rsidRPr="00061DCC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Co-Organizer, </w:t>
      </w:r>
      <w:r>
        <w:rPr>
          <w:rFonts w:ascii="Times New Roman" w:hAnsi="Times New Roman"/>
          <w:bCs/>
          <w:sz w:val="24"/>
          <w:szCs w:val="24"/>
        </w:rPr>
        <w:t>USC Marshall MOR Department Seminar Speaker committee, 2024–present</w:t>
      </w:r>
    </w:p>
    <w:p w14:paraId="5AA79F8D" w14:textId="54CDD97B" w:rsidR="00D143D5" w:rsidRPr="00061DCC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Committee Member, </w:t>
      </w:r>
      <w:r>
        <w:rPr>
          <w:rFonts w:ascii="Times New Roman" w:hAnsi="Times New Roman"/>
          <w:bCs/>
          <w:sz w:val="24"/>
          <w:szCs w:val="24"/>
        </w:rPr>
        <w:t>USC PhD Program Committee Strategic Review, 2024–</w:t>
      </w:r>
      <w:r w:rsidR="00051030">
        <w:rPr>
          <w:rFonts w:ascii="Times New Roman" w:hAnsi="Times New Roman"/>
          <w:bCs/>
          <w:sz w:val="24"/>
          <w:szCs w:val="24"/>
        </w:rPr>
        <w:t>2025</w:t>
      </w:r>
    </w:p>
    <w:p w14:paraId="5CBFDEB2" w14:textId="32084A82" w:rsidR="00C56E5D" w:rsidRPr="00C56E5D" w:rsidRDefault="00C56E5D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Job Market PDW</w:t>
      </w:r>
      <w:r w:rsidR="00EE315B">
        <w:rPr>
          <w:rFonts w:ascii="Times New Roman" w:hAnsi="Times New Roman"/>
          <w:b/>
          <w:sz w:val="24"/>
          <w:szCs w:val="24"/>
        </w:rPr>
        <w:t xml:space="preserve"> Organizer and Presenter</w:t>
      </w:r>
      <w:r>
        <w:rPr>
          <w:rFonts w:ascii="Times New Roman" w:hAnsi="Times New Roman"/>
          <w:bCs/>
          <w:sz w:val="24"/>
          <w:szCs w:val="24"/>
        </w:rPr>
        <w:t>, organized and presented a job market PDW for USC and Cornell students, 2024</w:t>
      </w:r>
    </w:p>
    <w:p w14:paraId="6BA0C494" w14:textId="339E58C2" w:rsidR="00D143D5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Roundtable Host, </w:t>
      </w:r>
      <w:r>
        <w:rPr>
          <w:rFonts w:ascii="Times New Roman" w:hAnsi="Times New Roman"/>
          <w:bCs/>
          <w:sz w:val="24"/>
          <w:szCs w:val="24"/>
        </w:rPr>
        <w:t>Halfway There PDW at AOM, 2024</w:t>
      </w:r>
    </w:p>
    <w:p w14:paraId="11A2523C" w14:textId="77777777" w:rsidR="00D143D5" w:rsidRPr="005E4768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Mentor</w:t>
      </w:r>
      <w:r>
        <w:rPr>
          <w:rFonts w:ascii="Times New Roman" w:hAnsi="Times New Roman"/>
          <w:bCs/>
          <w:sz w:val="24"/>
          <w:szCs w:val="24"/>
        </w:rPr>
        <w:t>, AOM Annual Conference New Member Program, 2024</w:t>
      </w:r>
    </w:p>
    <w:p w14:paraId="1B399400" w14:textId="77777777" w:rsidR="00D143D5" w:rsidRPr="005E4768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Invited Presenter, </w:t>
      </w:r>
      <w:r>
        <w:rPr>
          <w:rFonts w:ascii="Times New Roman" w:hAnsi="Times New Roman"/>
          <w:bCs/>
          <w:sz w:val="24"/>
          <w:szCs w:val="24"/>
        </w:rPr>
        <w:t>How to Become a Standout PhD Student, PhD Project MDSA Conference, 2024</w:t>
      </w:r>
    </w:p>
    <w:p w14:paraId="071180FD" w14:textId="460868CB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Director, </w:t>
      </w:r>
      <w:r w:rsidRPr="001F4BEF">
        <w:rPr>
          <w:rFonts w:ascii="Times New Roman" w:hAnsi="Times New Roman"/>
          <w:bCs/>
          <w:sz w:val="24"/>
          <w:szCs w:val="24"/>
        </w:rPr>
        <w:t>SPSP Student Committee’s Peer Advising Program, 2020–2021</w:t>
      </w:r>
    </w:p>
    <w:p w14:paraId="458E1718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Member-at-Large, </w:t>
      </w:r>
      <w:r w:rsidRPr="001F4BEF">
        <w:rPr>
          <w:rFonts w:ascii="Times New Roman" w:hAnsi="Times New Roman"/>
          <w:bCs/>
          <w:sz w:val="24"/>
          <w:szCs w:val="24"/>
        </w:rPr>
        <w:t>Society for Personality and Social Psychology Student Committee, 2020–2021</w:t>
      </w:r>
    </w:p>
    <w:p w14:paraId="7718BB7F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Mentor, </w:t>
      </w:r>
      <w:r w:rsidRPr="001F4BEF">
        <w:rPr>
          <w:rFonts w:ascii="Times New Roman" w:hAnsi="Times New Roman"/>
          <w:sz w:val="24"/>
          <w:szCs w:val="24"/>
        </w:rPr>
        <w:t xml:space="preserve">Mi Comunidad Mentorship Program, </w:t>
      </w:r>
      <w:proofErr w:type="spellStart"/>
      <w:r w:rsidRPr="001F4BEF">
        <w:rPr>
          <w:rFonts w:ascii="Times New Roman" w:hAnsi="Times New Roman"/>
          <w:sz w:val="24"/>
          <w:szCs w:val="24"/>
        </w:rPr>
        <w:t>Latin</w:t>
      </w:r>
      <w:r>
        <w:rPr>
          <w:rFonts w:ascii="Times New Roman" w:hAnsi="Times New Roman"/>
          <w:sz w:val="24"/>
          <w:szCs w:val="24"/>
        </w:rPr>
        <w:t>X</w:t>
      </w:r>
      <w:proofErr w:type="spellEnd"/>
      <w:r w:rsidRPr="001F4BEF">
        <w:rPr>
          <w:rFonts w:ascii="Times New Roman" w:hAnsi="Times New Roman"/>
          <w:sz w:val="24"/>
          <w:szCs w:val="24"/>
        </w:rPr>
        <w:t xml:space="preserve"> Graduate Student Coalition of Cornell, 2019–2020</w:t>
      </w:r>
    </w:p>
    <w:p w14:paraId="0ADDF7CB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Mentor</w:t>
      </w:r>
      <w:r w:rsidRPr="001F4BEF">
        <w:rPr>
          <w:rFonts w:ascii="Times New Roman" w:hAnsi="Times New Roman"/>
          <w:sz w:val="24"/>
          <w:szCs w:val="24"/>
        </w:rPr>
        <w:t>, GSMU Mentor Program, Cornell University Office of Academic Diversity Initiatives, 2019–2020</w:t>
      </w:r>
    </w:p>
    <w:p w14:paraId="0077D595" w14:textId="77777777" w:rsidR="007C61CB" w:rsidRPr="00222B65" w:rsidRDefault="007C61CB" w:rsidP="007C61CB">
      <w:pPr>
        <w:spacing w:line="276" w:lineRule="auto"/>
        <w:ind w:left="-720"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Committee Member</w:t>
      </w:r>
      <w:r w:rsidRPr="001F4BEF">
        <w:rPr>
          <w:rFonts w:ascii="Times New Roman" w:hAnsi="Times New Roman"/>
          <w:sz w:val="24"/>
          <w:szCs w:val="24"/>
        </w:rPr>
        <w:t>, Service Committee, The PhD Project, 2019–202</w:t>
      </w:r>
      <w:r>
        <w:rPr>
          <w:rFonts w:ascii="Times New Roman" w:hAnsi="Times New Roman"/>
          <w:sz w:val="24"/>
          <w:szCs w:val="24"/>
        </w:rPr>
        <w:t>1</w:t>
      </w:r>
    </w:p>
    <w:p w14:paraId="10495666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Committee Member</w:t>
      </w:r>
      <w:r w:rsidRPr="001F4BEF">
        <w:rPr>
          <w:rFonts w:ascii="Times New Roman" w:hAnsi="Times New Roman"/>
          <w:sz w:val="24"/>
          <w:szCs w:val="24"/>
        </w:rPr>
        <w:t>, Membership Committee, The PhD Project, 2019–2020</w:t>
      </w:r>
    </w:p>
    <w:p w14:paraId="42A5B8C0" w14:textId="77777777" w:rsidR="00D143D5" w:rsidRDefault="00D143D5" w:rsidP="00B7269C">
      <w:pPr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</w:p>
    <w:p w14:paraId="6AAD7BB5" w14:textId="5E8AB90D" w:rsidR="00D143D5" w:rsidRDefault="00C20E53" w:rsidP="00D143D5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PROFESSIONAL ACTIVITIES</w:t>
      </w:r>
    </w:p>
    <w:p w14:paraId="1C6FC66B" w14:textId="77777777" w:rsidR="00D143D5" w:rsidRDefault="00D143D5" w:rsidP="00D143D5">
      <w:pPr>
        <w:ind w:right="-720"/>
        <w:rPr>
          <w:rFonts w:ascii="Times New Roman" w:eastAsia="Times New Roman" w:hAnsi="Times New Roman"/>
          <w:b/>
          <w:bCs/>
          <w:caps/>
          <w:color w:val="B31B1B"/>
          <w:spacing w:val="15"/>
          <w:sz w:val="26"/>
          <w:szCs w:val="26"/>
        </w:rPr>
      </w:pPr>
    </w:p>
    <w:p w14:paraId="263ED5DA" w14:textId="160EF88D" w:rsidR="00C20E53" w:rsidRPr="00C20E53" w:rsidRDefault="00C20E53" w:rsidP="00D143D5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 w:rsidRPr="00C20E53">
        <w:rPr>
          <w:rFonts w:ascii="Times New Roman" w:hAnsi="Times New Roman"/>
          <w:b/>
          <w:sz w:val="24"/>
          <w:szCs w:val="24"/>
        </w:rPr>
        <w:t>Editorial Fellow</w:t>
      </w:r>
    </w:p>
    <w:p w14:paraId="65E73C7C" w14:textId="78D2FA9C" w:rsidR="00C20E53" w:rsidRDefault="00C20E53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  <w:r w:rsidRPr="00A06AD5">
        <w:rPr>
          <w:rFonts w:ascii="Times New Roman" w:hAnsi="Times New Roman"/>
          <w:bCs/>
          <w:i/>
          <w:iCs/>
          <w:sz w:val="24"/>
          <w:szCs w:val="24"/>
        </w:rPr>
        <w:t>Journal of Personality and Social Psychology: Attitudes and Social Cognition</w:t>
      </w:r>
      <w:r w:rsidR="00A06AD5">
        <w:rPr>
          <w:rFonts w:ascii="Times New Roman" w:hAnsi="Times New Roman"/>
          <w:bCs/>
          <w:sz w:val="24"/>
          <w:szCs w:val="24"/>
        </w:rPr>
        <w:t>, 2026</w:t>
      </w:r>
    </w:p>
    <w:p w14:paraId="23036BDF" w14:textId="77777777" w:rsidR="00C20E53" w:rsidRDefault="00C20E53" w:rsidP="00D143D5">
      <w:pPr>
        <w:spacing w:line="276" w:lineRule="auto"/>
        <w:ind w:left="-720" w:right="-720"/>
        <w:rPr>
          <w:rFonts w:ascii="Times New Roman" w:hAnsi="Times New Roman"/>
          <w:bCs/>
          <w:sz w:val="24"/>
          <w:szCs w:val="24"/>
        </w:rPr>
      </w:pPr>
    </w:p>
    <w:p w14:paraId="6E86372A" w14:textId="57EC7B30" w:rsidR="00C20E53" w:rsidRPr="00C20E53" w:rsidRDefault="00C20E53" w:rsidP="00D143D5">
      <w:pPr>
        <w:spacing w:line="276" w:lineRule="auto"/>
        <w:ind w:left="-720" w:right="-720"/>
        <w:rPr>
          <w:rFonts w:ascii="Times New Roman" w:hAnsi="Times New Roman"/>
          <w:b/>
          <w:sz w:val="24"/>
          <w:szCs w:val="24"/>
        </w:rPr>
      </w:pPr>
      <w:r w:rsidRPr="00C20E53">
        <w:rPr>
          <w:rFonts w:ascii="Times New Roman" w:hAnsi="Times New Roman"/>
          <w:b/>
          <w:sz w:val="24"/>
          <w:szCs w:val="24"/>
        </w:rPr>
        <w:t>Ad Hoc Reviewer</w:t>
      </w:r>
    </w:p>
    <w:p w14:paraId="6ED6AE7C" w14:textId="5A474009" w:rsidR="00D143D5" w:rsidRPr="00A06AD5" w:rsidRDefault="00D143D5" w:rsidP="00D143D5">
      <w:pPr>
        <w:spacing w:line="276" w:lineRule="auto"/>
        <w:ind w:left="-720" w:right="-720"/>
        <w:rPr>
          <w:rFonts w:ascii="Times New Roman" w:hAnsi="Times New Roman"/>
          <w:bCs/>
          <w:i/>
          <w:iCs/>
          <w:sz w:val="24"/>
          <w:szCs w:val="24"/>
        </w:rPr>
      </w:pPr>
      <w:r w:rsidRPr="00A06AD5">
        <w:rPr>
          <w:rFonts w:ascii="Times New Roman" w:hAnsi="Times New Roman"/>
          <w:bCs/>
          <w:i/>
          <w:iCs/>
          <w:sz w:val="24"/>
          <w:szCs w:val="24"/>
        </w:rPr>
        <w:t>Academy of Management Journal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(AMJ)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A06AD5">
        <w:rPr>
          <w:rFonts w:ascii="Times New Roman" w:hAnsi="Times New Roman"/>
          <w:bCs/>
          <w:i/>
          <w:iCs/>
          <w:sz w:val="24"/>
          <w:szCs w:val="24"/>
        </w:rPr>
        <w:t>Journal of Business Ethics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(JBE)</w:t>
      </w:r>
      <w:r w:rsidR="001F41FE">
        <w:rPr>
          <w:rFonts w:ascii="Times New Roman" w:hAnsi="Times New Roman"/>
          <w:bCs/>
          <w:i/>
          <w:iCs/>
          <w:sz w:val="24"/>
          <w:szCs w:val="24"/>
        </w:rPr>
        <w:t xml:space="preserve"> Journal of Experimental </w:t>
      </w:r>
      <w:proofErr w:type="spellStart"/>
      <w:proofErr w:type="gramStart"/>
      <w:r w:rsidR="001F41FE">
        <w:rPr>
          <w:rFonts w:ascii="Times New Roman" w:hAnsi="Times New Roman"/>
          <w:bCs/>
          <w:i/>
          <w:iCs/>
          <w:sz w:val="24"/>
          <w:szCs w:val="24"/>
        </w:rPr>
        <w:t>Psychology:General</w:t>
      </w:r>
      <w:proofErr w:type="spellEnd"/>
      <w:proofErr w:type="gramEnd"/>
      <w:r w:rsidR="001F41FE">
        <w:rPr>
          <w:rFonts w:ascii="Times New Roman" w:hAnsi="Times New Roman"/>
          <w:bCs/>
          <w:i/>
          <w:iCs/>
          <w:sz w:val="24"/>
          <w:szCs w:val="24"/>
        </w:rPr>
        <w:t xml:space="preserve"> (</w:t>
      </w:r>
      <w:proofErr w:type="gramStart"/>
      <w:r w:rsidR="001F41FE">
        <w:rPr>
          <w:rFonts w:ascii="Times New Roman" w:hAnsi="Times New Roman"/>
          <w:bCs/>
          <w:i/>
          <w:iCs/>
          <w:sz w:val="24"/>
          <w:szCs w:val="24"/>
        </w:rPr>
        <w:t>JEP:G</w:t>
      </w:r>
      <w:proofErr w:type="gramEnd"/>
      <w:r w:rsidR="001F41FE">
        <w:rPr>
          <w:rFonts w:ascii="Times New Roman" w:hAnsi="Times New Roman"/>
          <w:bCs/>
          <w:i/>
          <w:iCs/>
          <w:sz w:val="24"/>
          <w:szCs w:val="24"/>
        </w:rPr>
        <w:t>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8D25E1" w:rsidRPr="00A06AD5">
        <w:rPr>
          <w:rFonts w:ascii="Times New Roman" w:hAnsi="Times New Roman"/>
          <w:bCs/>
          <w:i/>
          <w:iCs/>
          <w:sz w:val="24"/>
          <w:szCs w:val="24"/>
        </w:rPr>
        <w:t>Journal of Experimental Social Psychology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(JESP)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A06AD5">
        <w:rPr>
          <w:rFonts w:ascii="Times New Roman" w:hAnsi="Times New Roman"/>
          <w:bCs/>
          <w:i/>
          <w:iCs/>
          <w:sz w:val="24"/>
          <w:szCs w:val="24"/>
        </w:rPr>
        <w:t>Journal of Personality and Social Psychology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(JPSP)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A06AD5">
        <w:rPr>
          <w:rFonts w:ascii="Times New Roman" w:hAnsi="Times New Roman"/>
          <w:bCs/>
          <w:i/>
          <w:iCs/>
          <w:sz w:val="24"/>
          <w:szCs w:val="24"/>
        </w:rPr>
        <w:t>Organization Science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924CB6" w:rsidRPr="00A06AD5">
        <w:rPr>
          <w:rFonts w:ascii="Times New Roman" w:hAnsi="Times New Roman"/>
          <w:bCs/>
          <w:i/>
          <w:iCs/>
          <w:sz w:val="24"/>
          <w:szCs w:val="24"/>
        </w:rPr>
        <w:t>Organizational Behavior and Human Decision Processes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(OBHDP)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="00DA0B70">
        <w:rPr>
          <w:rFonts w:ascii="Times New Roman" w:hAnsi="Times New Roman"/>
          <w:bCs/>
          <w:i/>
          <w:iCs/>
          <w:sz w:val="24"/>
          <w:szCs w:val="24"/>
        </w:rPr>
        <w:t xml:space="preserve">Personality and Social Psychology Bulletin (PSPB), </w:t>
      </w:r>
      <w:r w:rsidR="00F138B3" w:rsidRPr="00A06AD5">
        <w:rPr>
          <w:rFonts w:ascii="Times New Roman" w:hAnsi="Times New Roman"/>
          <w:bCs/>
          <w:i/>
          <w:iCs/>
          <w:sz w:val="24"/>
          <w:szCs w:val="24"/>
        </w:rPr>
        <w:t>Proceedings of the National Academy of Sciences</w:t>
      </w:r>
      <w:r w:rsidR="00A06AD5">
        <w:rPr>
          <w:rFonts w:ascii="Times New Roman" w:hAnsi="Times New Roman"/>
          <w:bCs/>
          <w:i/>
          <w:iCs/>
          <w:sz w:val="24"/>
          <w:szCs w:val="24"/>
        </w:rPr>
        <w:t xml:space="preserve"> (PNAS)</w:t>
      </w:r>
      <w:r w:rsidR="00C20E53" w:rsidRPr="00A06AD5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A06AD5">
        <w:rPr>
          <w:rFonts w:ascii="Times New Roman" w:hAnsi="Times New Roman"/>
          <w:bCs/>
          <w:i/>
          <w:iCs/>
          <w:sz w:val="24"/>
          <w:szCs w:val="24"/>
        </w:rPr>
        <w:t>Scientific Reports</w:t>
      </w:r>
    </w:p>
    <w:p w14:paraId="5A63D315" w14:textId="77777777" w:rsidR="00D143D5" w:rsidRDefault="00D143D5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</w:p>
    <w:p w14:paraId="4FD15658" w14:textId="1B7273BD" w:rsidR="009C4811" w:rsidRDefault="009C4811" w:rsidP="009C4811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  <w:t>INVITED INTERVIEWS</w:t>
      </w:r>
    </w:p>
    <w:p w14:paraId="2CEA50F3" w14:textId="77777777" w:rsidR="009C4811" w:rsidRPr="00EC7DB8" w:rsidRDefault="009C4811" w:rsidP="009C4811">
      <w:pPr>
        <w:ind w:right="-720"/>
        <w:rPr>
          <w:rFonts w:ascii="Times New Roman" w:hAnsi="Times New Roman"/>
          <w:sz w:val="22"/>
          <w:szCs w:val="22"/>
        </w:rPr>
      </w:pPr>
    </w:p>
    <w:p w14:paraId="4982AD8F" w14:textId="40B43CF9" w:rsidR="00706B89" w:rsidRPr="00706B89" w:rsidRDefault="00706B89" w:rsidP="009C4811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Facts &amp; Feelings –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Deutchlandfunk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Nova (German NPR). </w:t>
      </w:r>
      <w:r>
        <w:rPr>
          <w:rFonts w:ascii="Times New Roman" w:hAnsi="Times New Roman"/>
          <w:sz w:val="24"/>
          <w:szCs w:val="24"/>
        </w:rPr>
        <w:t>(March 3, 2026).</w:t>
      </w:r>
    </w:p>
    <w:p w14:paraId="6003026E" w14:textId="0CF90D5F" w:rsidR="009C4811" w:rsidRPr="009C4811" w:rsidRDefault="009C4811" w:rsidP="009C4811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BBC World Service – Unexpected Elements. </w:t>
      </w:r>
      <w:r>
        <w:rPr>
          <w:rFonts w:ascii="Times New Roman" w:hAnsi="Times New Roman"/>
          <w:sz w:val="24"/>
          <w:szCs w:val="24"/>
        </w:rPr>
        <w:t>(April 6, 2025).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hyperlink r:id="rId27" w:history="1">
        <w:r w:rsidRPr="000312BE">
          <w:rPr>
            <w:rStyle w:val="Hyperlink"/>
            <w:rFonts w:ascii="Times New Roman" w:hAnsi="Times New Roman"/>
            <w:sz w:val="24"/>
            <w:szCs w:val="24"/>
          </w:rPr>
          <w:t>Oh, Rats!</w:t>
        </w:r>
      </w:hyperlink>
    </w:p>
    <w:p w14:paraId="1A0108A8" w14:textId="26D2C3D7" w:rsidR="009C4811" w:rsidRPr="009C4811" w:rsidRDefault="009C4811" w:rsidP="009C4811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Just Your Average Employee</w:t>
      </w:r>
      <w:r>
        <w:rPr>
          <w:rFonts w:ascii="Times New Roman" w:hAnsi="Times New Roman"/>
          <w:sz w:val="24"/>
          <w:szCs w:val="24"/>
        </w:rPr>
        <w:t>. (</w:t>
      </w:r>
      <w:proofErr w:type="gramStart"/>
      <w:r w:rsidR="00B7269C">
        <w:rPr>
          <w:rFonts w:ascii="Times New Roman" w:hAnsi="Times New Roman"/>
          <w:sz w:val="24"/>
          <w:szCs w:val="24"/>
        </w:rPr>
        <w:t>March,</w:t>
      </w:r>
      <w:proofErr w:type="gramEnd"/>
      <w:r w:rsidR="00B7269C">
        <w:rPr>
          <w:rFonts w:ascii="Times New Roman" w:hAnsi="Times New Roman"/>
          <w:sz w:val="24"/>
          <w:szCs w:val="24"/>
        </w:rPr>
        <w:t xml:space="preserve"> 6, 2025</w:t>
      </w:r>
      <w:r>
        <w:rPr>
          <w:rFonts w:ascii="Times New Roman" w:hAnsi="Times New Roman"/>
          <w:sz w:val="24"/>
          <w:szCs w:val="24"/>
        </w:rPr>
        <w:t>).</w:t>
      </w:r>
      <w:r w:rsidR="00B7269C">
        <w:rPr>
          <w:rFonts w:ascii="Times New Roman" w:hAnsi="Times New Roman"/>
          <w:sz w:val="24"/>
          <w:szCs w:val="24"/>
        </w:rPr>
        <w:t xml:space="preserve"> </w:t>
      </w:r>
      <w:hyperlink r:id="rId28" w:history="1">
        <w:r w:rsidR="00B7269C" w:rsidRPr="000312BE">
          <w:rPr>
            <w:rStyle w:val="Hyperlink"/>
            <w:rFonts w:ascii="Times New Roman" w:hAnsi="Times New Roman"/>
            <w:sz w:val="24"/>
            <w:szCs w:val="24"/>
          </w:rPr>
          <w:t xml:space="preserve">Loyal to a Fault: Overlooking unethical </w:t>
        </w:r>
        <w:proofErr w:type="spellStart"/>
        <w:r w:rsidR="00B7269C" w:rsidRPr="000312BE">
          <w:rPr>
            <w:rStyle w:val="Hyperlink"/>
            <w:rFonts w:ascii="Times New Roman" w:hAnsi="Times New Roman"/>
            <w:sz w:val="24"/>
            <w:szCs w:val="24"/>
          </w:rPr>
          <w:t>behaviour</w:t>
        </w:r>
        <w:proofErr w:type="spellEnd"/>
        <w:r w:rsidR="00B7269C" w:rsidRPr="000312BE">
          <w:rPr>
            <w:rStyle w:val="Hyperlink"/>
            <w:rFonts w:ascii="Times New Roman" w:hAnsi="Times New Roman"/>
            <w:sz w:val="24"/>
            <w:szCs w:val="24"/>
          </w:rPr>
          <w:t xml:space="preserve"> and the consequences of snitching</w:t>
        </w:r>
        <w:r w:rsidR="000312BE" w:rsidRPr="000312BE">
          <w:rPr>
            <w:rStyle w:val="Hyperlink"/>
            <w:rFonts w:ascii="Times New Roman" w:hAnsi="Times New Roman"/>
            <w:sz w:val="24"/>
            <w:szCs w:val="24"/>
          </w:rPr>
          <w:t>.</w:t>
        </w:r>
      </w:hyperlink>
    </w:p>
    <w:p w14:paraId="34305218" w14:textId="1CFA4542" w:rsidR="009C4811" w:rsidRPr="009C4811" w:rsidRDefault="009C4811" w:rsidP="009C4811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Abstract: The Future of Science</w:t>
      </w:r>
      <w:r>
        <w:rPr>
          <w:rFonts w:ascii="Times New Roman" w:hAnsi="Times New Roman"/>
          <w:sz w:val="24"/>
          <w:szCs w:val="24"/>
        </w:rPr>
        <w:t xml:space="preserve"> (</w:t>
      </w:r>
      <w:r w:rsidR="000312BE">
        <w:rPr>
          <w:rFonts w:ascii="Times New Roman" w:hAnsi="Times New Roman"/>
          <w:sz w:val="24"/>
          <w:szCs w:val="24"/>
        </w:rPr>
        <w:t>August 15, 2021</w:t>
      </w:r>
      <w:r>
        <w:rPr>
          <w:rFonts w:ascii="Times New Roman" w:hAnsi="Times New Roman"/>
          <w:sz w:val="24"/>
          <w:szCs w:val="24"/>
        </w:rPr>
        <w:t>).</w:t>
      </w:r>
      <w:r w:rsidR="000312BE">
        <w:rPr>
          <w:rFonts w:ascii="Times New Roman" w:hAnsi="Times New Roman"/>
          <w:sz w:val="24"/>
          <w:szCs w:val="24"/>
        </w:rPr>
        <w:t xml:space="preserve"> Loyalty, Passion &amp; Identity.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95FB29" w14:textId="77777777" w:rsidR="009C4811" w:rsidRDefault="009C4811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</w:p>
    <w:p w14:paraId="3780A5A5" w14:textId="10B99BD9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  <w:t>MEDIA MENTIONS (SELECTED)</w:t>
      </w:r>
    </w:p>
    <w:p w14:paraId="5D5F798A" w14:textId="77777777" w:rsidR="007C61CB" w:rsidRPr="00EC7DB8" w:rsidRDefault="007C61CB" w:rsidP="007C61CB">
      <w:pPr>
        <w:ind w:right="-720"/>
        <w:rPr>
          <w:rFonts w:ascii="Times New Roman" w:hAnsi="Times New Roman"/>
          <w:sz w:val="22"/>
          <w:szCs w:val="22"/>
        </w:rPr>
      </w:pPr>
    </w:p>
    <w:p w14:paraId="7A779E12" w14:textId="2EA6E9F3" w:rsidR="00834FAD" w:rsidRPr="00834FAD" w:rsidRDefault="00834FAD" w:rsidP="00D143D5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USC Marshall School of Business </w:t>
      </w:r>
      <w:r>
        <w:rPr>
          <w:rFonts w:ascii="Times New Roman" w:hAnsi="Times New Roman"/>
          <w:sz w:val="24"/>
          <w:szCs w:val="24"/>
        </w:rPr>
        <w:t>(August 8, 2025). Research: How the Perception of Judgement Affects Career Pivots. [</w:t>
      </w:r>
      <w:hyperlink r:id="rId29" w:history="1">
        <w:r w:rsidRPr="00834FAD">
          <w:rPr>
            <w:rStyle w:val="Hyperlink"/>
            <w:rFonts w:ascii="Times New Roman" w:hAnsi="Times New Roman"/>
            <w:sz w:val="24"/>
            <w:szCs w:val="24"/>
          </w:rPr>
          <w:t>link</w:t>
        </w:r>
      </w:hyperlink>
      <w:r>
        <w:rPr>
          <w:rFonts w:ascii="Times New Roman" w:hAnsi="Times New Roman"/>
          <w:sz w:val="24"/>
          <w:szCs w:val="24"/>
        </w:rPr>
        <w:t>]</w:t>
      </w:r>
    </w:p>
    <w:p w14:paraId="6E25A3C2" w14:textId="3824E525" w:rsidR="0052665D" w:rsidRPr="0052665D" w:rsidRDefault="0052665D" w:rsidP="00D143D5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Harvard Business School Working Knowledge</w:t>
      </w:r>
      <w:r>
        <w:rPr>
          <w:rFonts w:ascii="Times New Roman" w:hAnsi="Times New Roman"/>
          <w:sz w:val="24"/>
          <w:szCs w:val="24"/>
        </w:rPr>
        <w:t xml:space="preserve"> (July 7, 2025). Losing Passion for Your Job? Why Quitting Might Be the Right Move. [</w:t>
      </w:r>
      <w:hyperlink r:id="rId30" w:history="1">
        <w:r w:rsidRPr="0052665D">
          <w:rPr>
            <w:rStyle w:val="Hyperlink"/>
            <w:rFonts w:ascii="Times New Roman" w:hAnsi="Times New Roman"/>
            <w:sz w:val="24"/>
            <w:szCs w:val="24"/>
          </w:rPr>
          <w:t>link</w:t>
        </w:r>
      </w:hyperlink>
      <w:r>
        <w:rPr>
          <w:rFonts w:ascii="Times New Roman" w:hAnsi="Times New Roman"/>
          <w:sz w:val="24"/>
          <w:szCs w:val="24"/>
        </w:rPr>
        <w:t>]</w:t>
      </w:r>
    </w:p>
    <w:p w14:paraId="082E5532" w14:textId="0CE5FCF3" w:rsidR="00D143D5" w:rsidRPr="005E4768" w:rsidRDefault="00D143D5" w:rsidP="00D143D5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Poets &amp; Quants </w:t>
      </w:r>
      <w:r>
        <w:rPr>
          <w:rFonts w:ascii="Times New Roman" w:hAnsi="Times New Roman"/>
          <w:sz w:val="24"/>
          <w:szCs w:val="24"/>
        </w:rPr>
        <w:t>(July 31, 2024). The Tenure Project: Increasing The Number of Black, Hispanic, and Indigenous B-School Faculty. [</w:t>
      </w:r>
      <w:hyperlink r:id="rId31" w:history="1">
        <w:r w:rsidRPr="00DD01FB">
          <w:rPr>
            <w:rStyle w:val="Hyperlink"/>
            <w:rFonts w:ascii="Times New Roman" w:hAnsi="Times New Roman"/>
            <w:sz w:val="24"/>
            <w:szCs w:val="24"/>
          </w:rPr>
          <w:t>link</w:t>
        </w:r>
      </w:hyperlink>
      <w:r>
        <w:rPr>
          <w:rFonts w:ascii="Times New Roman" w:hAnsi="Times New Roman"/>
          <w:sz w:val="24"/>
          <w:szCs w:val="24"/>
        </w:rPr>
        <w:t>]</w:t>
      </w:r>
    </w:p>
    <w:p w14:paraId="32C691BA" w14:textId="5BF02895" w:rsidR="007C61CB" w:rsidRPr="00466888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KelloggInsight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(February 1, 2024). Are Whistleblowers Seen as Heroes or Snitches? It Depends. [</w:t>
      </w:r>
      <w:hyperlink r:id="rId32" w:history="1">
        <w:r w:rsidRPr="00466888">
          <w:rPr>
            <w:rStyle w:val="Hyperlink"/>
            <w:rFonts w:ascii="Times New Roman" w:hAnsi="Times New Roman"/>
            <w:sz w:val="24"/>
            <w:szCs w:val="24"/>
          </w:rPr>
          <w:t>link</w:t>
        </w:r>
      </w:hyperlink>
      <w:r>
        <w:rPr>
          <w:rFonts w:ascii="Times New Roman" w:hAnsi="Times New Roman"/>
          <w:sz w:val="24"/>
          <w:szCs w:val="24"/>
        </w:rPr>
        <w:t>]</w:t>
      </w:r>
    </w:p>
    <w:p w14:paraId="06D16A4F" w14:textId="77777777" w:rsidR="007C61CB" w:rsidRPr="00C054B8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Financial Times </w:t>
      </w:r>
      <w:r>
        <w:rPr>
          <w:rFonts w:ascii="Times New Roman" w:hAnsi="Times New Roman"/>
          <w:sz w:val="24"/>
          <w:szCs w:val="24"/>
        </w:rPr>
        <w:t>(December 3, 2023). Why staff loyalty is not always a good thing.</w:t>
      </w:r>
    </w:p>
    <w:p w14:paraId="2AE81518" w14:textId="77777777" w:rsidR="007C61CB" w:rsidRPr="00C054B8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i/>
          <w:iCs/>
          <w:sz w:val="36"/>
          <w:szCs w:val="36"/>
        </w:rPr>
      </w:pPr>
      <w:r w:rsidRPr="00C054B8">
        <w:rPr>
          <w:rFonts w:ascii="Times New Roman" w:hAnsi="Times New Roman"/>
          <w:i/>
          <w:iCs/>
          <w:sz w:val="24"/>
          <w:szCs w:val="24"/>
        </w:rPr>
        <w:t>Cornell Chronicle</w:t>
      </w:r>
      <w:r w:rsidRPr="00C054B8">
        <w:rPr>
          <w:rFonts w:ascii="Times New Roman" w:hAnsi="Times New Roman"/>
          <w:sz w:val="24"/>
          <w:szCs w:val="24"/>
        </w:rPr>
        <w:t xml:space="preserve"> (June 7, 2023). Competition Clouds Morality, Multi-Pronged Study Finds.</w:t>
      </w:r>
    </w:p>
    <w:p w14:paraId="247DFCA2" w14:textId="77777777" w:rsidR="007C61CB" w:rsidRPr="00C054B8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hAnsi="Times New Roman"/>
          <w:sz w:val="24"/>
          <w:szCs w:val="24"/>
        </w:rPr>
      </w:pPr>
      <w:r w:rsidRPr="00C054B8">
        <w:rPr>
          <w:rFonts w:ascii="Times New Roman" w:hAnsi="Times New Roman"/>
          <w:i/>
          <w:iCs/>
          <w:sz w:val="24"/>
          <w:szCs w:val="24"/>
        </w:rPr>
        <w:t>Cornell Chronicle</w:t>
      </w:r>
      <w:r w:rsidRPr="00C054B8">
        <w:rPr>
          <w:rFonts w:ascii="Times New Roman" w:hAnsi="Times New Roman"/>
          <w:sz w:val="24"/>
          <w:szCs w:val="24"/>
        </w:rPr>
        <w:t xml:space="preserve"> (February 11, 2021). Want to hire more women? Expand your short list.</w:t>
      </w:r>
    </w:p>
    <w:p w14:paraId="10518E33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</w:p>
    <w:p w14:paraId="23C8E89C" w14:textId="77777777" w:rsidR="007C61CB" w:rsidRDefault="007C61CB" w:rsidP="007C61CB">
      <w:pPr>
        <w:pBdr>
          <w:bottom w:val="single" w:sz="6" w:space="1" w:color="auto"/>
        </w:pBdr>
        <w:ind w:left="-720" w:right="-720"/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</w:pPr>
      <w:r>
        <w:rPr>
          <w:rFonts w:ascii="Times New Roman" w:eastAsia="Times New Roman" w:hAnsi="Times New Roman"/>
          <w:b/>
          <w:bCs/>
          <w:caps/>
          <w:spacing w:val="15"/>
          <w:sz w:val="26"/>
          <w:szCs w:val="26"/>
        </w:rPr>
        <w:t>Academic affiliations</w:t>
      </w:r>
    </w:p>
    <w:p w14:paraId="6D907758" w14:textId="77777777" w:rsidR="007C61CB" w:rsidRPr="00EC7DB8" w:rsidRDefault="007C61CB" w:rsidP="007C61CB">
      <w:pPr>
        <w:ind w:right="-720"/>
        <w:rPr>
          <w:rFonts w:ascii="Times New Roman" w:hAnsi="Times New Roman"/>
          <w:sz w:val="22"/>
          <w:szCs w:val="22"/>
        </w:rPr>
      </w:pPr>
    </w:p>
    <w:p w14:paraId="5A3F6088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The PhD Project</w:t>
      </w:r>
    </w:p>
    <w:p w14:paraId="4C671B18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Academy of Management (AOM)</w:t>
      </w:r>
    </w:p>
    <w:p w14:paraId="2A8751D2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International Association for Conflict Management (IACM)</w:t>
      </w:r>
    </w:p>
    <w:p w14:paraId="43CE5B6D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sz w:val="24"/>
          <w:szCs w:val="24"/>
        </w:rPr>
        <w:t>Society for Personality and Social Psychology (SPSP)</w:t>
      </w:r>
    </w:p>
    <w:p w14:paraId="5E963764" w14:textId="77777777" w:rsidR="007C61CB" w:rsidRDefault="007C61CB" w:rsidP="007C61CB">
      <w:pPr>
        <w:spacing w:line="276" w:lineRule="auto"/>
        <w:ind w:right="-720"/>
        <w:rPr>
          <w:rFonts w:ascii="Times New Roman" w:hAnsi="Times New Roman"/>
          <w:sz w:val="22"/>
          <w:szCs w:val="22"/>
        </w:rPr>
      </w:pPr>
    </w:p>
    <w:p w14:paraId="43D7EC84" w14:textId="77777777" w:rsidR="007C61CB" w:rsidRPr="0074381D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  <w:r w:rsidRPr="0074381D">
        <w:rPr>
          <w:rFonts w:ascii="Times New Roman" w:hAnsi="Times New Roman"/>
          <w:b/>
          <w:sz w:val="26"/>
          <w:szCs w:val="26"/>
        </w:rPr>
        <w:t>PROFESSIONAL EXPERIENCE</w:t>
      </w:r>
    </w:p>
    <w:p w14:paraId="4D996117" w14:textId="77777777" w:rsidR="007C61CB" w:rsidRPr="00EC7DB8" w:rsidRDefault="007C61CB" w:rsidP="007C61CB">
      <w:pPr>
        <w:spacing w:line="276" w:lineRule="auto"/>
        <w:ind w:right="-720"/>
        <w:rPr>
          <w:rFonts w:ascii="Times New Roman" w:hAnsi="Times New Roman"/>
          <w:b/>
          <w:sz w:val="22"/>
          <w:szCs w:val="22"/>
        </w:rPr>
      </w:pPr>
    </w:p>
    <w:p w14:paraId="102E80BB" w14:textId="77777777" w:rsidR="007C61CB" w:rsidRPr="001F4BEF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 xml:space="preserve">Project Manager, </w:t>
      </w:r>
      <w:r w:rsidRPr="001F4BEF">
        <w:rPr>
          <w:rFonts w:ascii="Times New Roman" w:hAnsi="Times New Roman"/>
          <w:sz w:val="24"/>
          <w:szCs w:val="24"/>
        </w:rPr>
        <w:t>Epic Systems (Madison, WI), 2017–2018</w:t>
      </w:r>
    </w:p>
    <w:p w14:paraId="630D4373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  <w:r w:rsidRPr="001F4BEF">
        <w:rPr>
          <w:rFonts w:ascii="Times New Roman" w:hAnsi="Times New Roman"/>
          <w:b/>
          <w:sz w:val="24"/>
          <w:szCs w:val="24"/>
        </w:rPr>
        <w:t>Analyst,</w:t>
      </w:r>
      <w:r w:rsidRPr="001F4BEF">
        <w:rPr>
          <w:rFonts w:ascii="Times New Roman" w:hAnsi="Times New Roman"/>
          <w:sz w:val="24"/>
          <w:szCs w:val="24"/>
        </w:rPr>
        <w:t xml:space="preserve"> SPS Commerce (Minneapolis, MN), 2015–2016</w:t>
      </w:r>
    </w:p>
    <w:p w14:paraId="0EE1717D" w14:textId="77777777" w:rsidR="007C61CB" w:rsidRDefault="007C61CB" w:rsidP="007C61CB">
      <w:pPr>
        <w:spacing w:line="276" w:lineRule="auto"/>
        <w:ind w:left="-720" w:right="-720"/>
        <w:rPr>
          <w:rFonts w:ascii="Times New Roman" w:hAnsi="Times New Roman"/>
          <w:sz w:val="22"/>
          <w:szCs w:val="22"/>
        </w:rPr>
      </w:pPr>
    </w:p>
    <w:p w14:paraId="79CB92A9" w14:textId="77777777" w:rsidR="007C61CB" w:rsidRPr="0074381D" w:rsidRDefault="007C61CB" w:rsidP="007C61CB">
      <w:pPr>
        <w:pBdr>
          <w:bottom w:val="single" w:sz="6" w:space="1" w:color="auto"/>
        </w:pBdr>
        <w:spacing w:line="276" w:lineRule="auto"/>
        <w:ind w:left="-720" w:right="-720"/>
        <w:rPr>
          <w:rFonts w:ascii="Times New Roman" w:hAnsi="Times New Roman"/>
          <w:b/>
          <w:sz w:val="26"/>
          <w:szCs w:val="26"/>
        </w:rPr>
      </w:pPr>
      <w:r w:rsidRPr="0074381D">
        <w:rPr>
          <w:rFonts w:ascii="Times New Roman" w:hAnsi="Times New Roman"/>
          <w:b/>
          <w:sz w:val="26"/>
          <w:szCs w:val="26"/>
        </w:rPr>
        <w:t>REFERENCES</w:t>
      </w:r>
    </w:p>
    <w:p w14:paraId="11C65DD3" w14:textId="77777777" w:rsidR="007C61CB" w:rsidRDefault="007C61CB" w:rsidP="007C61CB">
      <w:pPr>
        <w:ind w:right="-720"/>
        <w:rPr>
          <w:rFonts w:ascii="Times New Roman" w:hAnsi="Times New Roman"/>
        </w:rPr>
      </w:pPr>
    </w:p>
    <w:tbl>
      <w:tblPr>
        <w:tblStyle w:val="TableGrid"/>
        <w:tblW w:w="11155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6052"/>
      </w:tblGrid>
      <w:tr w:rsidR="007C61CB" w14:paraId="1F99B057" w14:textId="77777777" w:rsidTr="005E7848">
        <w:trPr>
          <w:trHeight w:val="1142"/>
        </w:trPr>
        <w:tc>
          <w:tcPr>
            <w:tcW w:w="5103" w:type="dxa"/>
          </w:tcPr>
          <w:p w14:paraId="020A27DF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Brian J. Lucas</w:t>
            </w:r>
          </w:p>
          <w:p w14:paraId="5AA83CAC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Associate Professor of Organizational Behavior</w:t>
            </w:r>
          </w:p>
          <w:p w14:paraId="032C8834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Cornell University, ILR School</w:t>
            </w:r>
          </w:p>
          <w:p w14:paraId="5E71E4B7" w14:textId="77777777" w:rsidR="007C61CB" w:rsidRPr="00773F22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bl679@cornell.edu</w:t>
            </w:r>
          </w:p>
        </w:tc>
        <w:tc>
          <w:tcPr>
            <w:tcW w:w="6052" w:type="dxa"/>
          </w:tcPr>
          <w:p w14:paraId="526038AB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Neil A. Lewis Jr. </w:t>
            </w:r>
          </w:p>
          <w:p w14:paraId="506AD016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Associate Professor of Communication and Social Behavior</w:t>
            </w:r>
          </w:p>
          <w:p w14:paraId="2CBDBF46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Cornell University</w:t>
            </w:r>
          </w:p>
          <w:p w14:paraId="065FADC2" w14:textId="77777777" w:rsidR="007C61CB" w:rsidRPr="00773F22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nlewisjr@cornell.edu</w:t>
            </w:r>
          </w:p>
        </w:tc>
      </w:tr>
      <w:tr w:rsidR="007C61CB" w14:paraId="3245C41D" w14:textId="77777777" w:rsidTr="005E7848">
        <w:trPr>
          <w:trHeight w:val="269"/>
        </w:trPr>
        <w:tc>
          <w:tcPr>
            <w:tcW w:w="5103" w:type="dxa"/>
          </w:tcPr>
          <w:p w14:paraId="660EAA4F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A87516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Vanessa K.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Bohns</w:t>
            </w:r>
            <w:proofErr w:type="spellEnd"/>
          </w:p>
          <w:p w14:paraId="68A0A568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Professor of Organizational Behavior</w:t>
            </w:r>
          </w:p>
          <w:p w14:paraId="75F66D81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Cornell University, ILR School</w:t>
            </w:r>
          </w:p>
          <w:p w14:paraId="09D3EF31" w14:textId="77777777" w:rsidR="007C61CB" w:rsidRPr="00773F22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vkb28@cornell.edu</w:t>
            </w:r>
          </w:p>
        </w:tc>
        <w:tc>
          <w:tcPr>
            <w:tcW w:w="6052" w:type="dxa"/>
          </w:tcPr>
          <w:p w14:paraId="228BF1E9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CC3994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Jon M. Jachimowicz</w:t>
            </w:r>
          </w:p>
          <w:p w14:paraId="4EC9DCF9" w14:textId="24D61334" w:rsidR="007C61CB" w:rsidRDefault="00314881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Associate </w:t>
            </w:r>
            <w:r w:rsidR="007C61CB">
              <w:rPr>
                <w:rFonts w:ascii="Times New Roman" w:hAnsi="Times New Roman"/>
                <w:bCs/>
                <w:sz w:val="24"/>
                <w:szCs w:val="24"/>
              </w:rPr>
              <w:t xml:space="preserve">Professor of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Management &amp; Organization</w:t>
            </w:r>
          </w:p>
          <w:p w14:paraId="312F2030" w14:textId="04EDA503" w:rsidR="007C61CB" w:rsidRDefault="00314881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Pennsylvania State University</w:t>
            </w:r>
            <w:r w:rsidR="007C61CB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Smeal College of Business</w:t>
            </w:r>
          </w:p>
          <w:p w14:paraId="77F2A235" w14:textId="23BCC642" w:rsidR="007C61CB" w:rsidRPr="00C25AE3" w:rsidRDefault="00314881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jonj</w:t>
            </w:r>
            <w:r w:rsidR="007C61CB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psu</w:t>
            </w:r>
            <w:r w:rsidR="007C61CB">
              <w:rPr>
                <w:rFonts w:ascii="Times New Roman" w:hAnsi="Times New Roman"/>
                <w:bCs/>
                <w:sz w:val="24"/>
                <w:szCs w:val="24"/>
              </w:rPr>
              <w:t>.edu</w:t>
            </w:r>
          </w:p>
        </w:tc>
      </w:tr>
      <w:tr w:rsidR="007C61CB" w14:paraId="3A0786B2" w14:textId="77777777" w:rsidTr="005E7848">
        <w:trPr>
          <w:trHeight w:val="285"/>
        </w:trPr>
        <w:tc>
          <w:tcPr>
            <w:tcW w:w="5103" w:type="dxa"/>
          </w:tcPr>
          <w:p w14:paraId="398165ED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300353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Alex Shaw</w:t>
            </w:r>
          </w:p>
          <w:p w14:paraId="30FC52E8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Associate Professor of Psychology</w:t>
            </w:r>
          </w:p>
          <w:p w14:paraId="5B055A42" w14:textId="77777777" w:rsidR="007C61CB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University of Chicago</w:t>
            </w:r>
          </w:p>
          <w:p w14:paraId="776476DB" w14:textId="77777777" w:rsidR="007C61CB" w:rsidRPr="00773F22" w:rsidRDefault="007C61CB" w:rsidP="005E7848">
            <w:pPr>
              <w:ind w:right="-7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ashaw1@uchicago.edu</w:t>
            </w:r>
          </w:p>
        </w:tc>
        <w:tc>
          <w:tcPr>
            <w:tcW w:w="6052" w:type="dxa"/>
          </w:tcPr>
          <w:p w14:paraId="6430AA70" w14:textId="77777777" w:rsidR="007C61CB" w:rsidRDefault="007C61CB" w:rsidP="005E7848">
            <w:pPr>
              <w:ind w:right="-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C725BE" w14:textId="77777777" w:rsidR="007C61CB" w:rsidRPr="00475942" w:rsidRDefault="007C61CB" w:rsidP="007C61CB">
      <w:pPr>
        <w:spacing w:line="276" w:lineRule="auto"/>
        <w:ind w:left="-720" w:right="-720"/>
        <w:rPr>
          <w:rFonts w:ascii="Times New Roman" w:hAnsi="Times New Roman"/>
          <w:sz w:val="24"/>
          <w:szCs w:val="24"/>
        </w:rPr>
      </w:pPr>
    </w:p>
    <w:p w14:paraId="6BFFC403" w14:textId="77777777" w:rsidR="007C61CB" w:rsidRDefault="007C61CB"/>
    <w:sectPr w:rsidR="007C61CB" w:rsidSect="00BA04CD">
      <w:head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934053" w14:textId="77777777" w:rsidR="00B55D3D" w:rsidRDefault="00B55D3D">
      <w:r>
        <w:separator/>
      </w:r>
    </w:p>
  </w:endnote>
  <w:endnote w:type="continuationSeparator" w:id="0">
    <w:p w14:paraId="27970121" w14:textId="77777777" w:rsidR="00B55D3D" w:rsidRDefault="00B5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D45D19" w14:textId="77777777" w:rsidR="00B55D3D" w:rsidRDefault="00B55D3D">
      <w:r>
        <w:separator/>
      </w:r>
    </w:p>
  </w:footnote>
  <w:footnote w:type="continuationSeparator" w:id="0">
    <w:p w14:paraId="670559BA" w14:textId="77777777" w:rsidR="00B55D3D" w:rsidRDefault="00B55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069B3" w14:textId="730D9D12" w:rsidR="00031BA9" w:rsidRPr="00552264" w:rsidRDefault="00000000" w:rsidP="00552264">
    <w:pPr>
      <w:pStyle w:val="Header"/>
      <w:jc w:val="right"/>
      <w:rPr>
        <w:i/>
        <w:iCs/>
      </w:rPr>
    </w:pPr>
    <w:r>
      <w:rPr>
        <w:i/>
        <w:iCs/>
      </w:rPr>
      <w:t xml:space="preserve">Updated </w:t>
    </w:r>
    <w:r w:rsidR="008A317C">
      <w:rPr>
        <w:i/>
        <w:iCs/>
      </w:rPr>
      <w:t>October</w:t>
    </w:r>
    <w:r w:rsidR="005C0E03">
      <w:rPr>
        <w:i/>
        <w:iCs/>
      </w:rPr>
      <w:t xml:space="preserve"> </w:t>
    </w:r>
    <w:r w:rsidR="004C1D8F">
      <w:rPr>
        <w:i/>
        <w:iCs/>
      </w:rPr>
      <w:t>202</w:t>
    </w:r>
    <w:r w:rsidR="006C2FBA">
      <w:rPr>
        <w:i/>
        <w:i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4596D"/>
    <w:multiLevelType w:val="hybridMultilevel"/>
    <w:tmpl w:val="D55E2F7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DD858E3"/>
    <w:multiLevelType w:val="hybridMultilevel"/>
    <w:tmpl w:val="98CC4D8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6A621BC"/>
    <w:multiLevelType w:val="hybridMultilevel"/>
    <w:tmpl w:val="A01CBF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32DE3792"/>
    <w:multiLevelType w:val="hybridMultilevel"/>
    <w:tmpl w:val="6896DA3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3D390753"/>
    <w:multiLevelType w:val="hybridMultilevel"/>
    <w:tmpl w:val="CD224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935ED4"/>
    <w:multiLevelType w:val="hybridMultilevel"/>
    <w:tmpl w:val="4D08973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755977562">
    <w:abstractNumId w:val="4"/>
  </w:num>
  <w:num w:numId="2" w16cid:durableId="785273262">
    <w:abstractNumId w:val="5"/>
  </w:num>
  <w:num w:numId="3" w16cid:durableId="1986229599">
    <w:abstractNumId w:val="0"/>
  </w:num>
  <w:num w:numId="4" w16cid:durableId="263684071">
    <w:abstractNumId w:val="1"/>
  </w:num>
  <w:num w:numId="5" w16cid:durableId="2056851037">
    <w:abstractNumId w:val="3"/>
  </w:num>
  <w:num w:numId="6" w16cid:durableId="14715104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CB"/>
    <w:rsid w:val="0000638D"/>
    <w:rsid w:val="00007038"/>
    <w:rsid w:val="00020DE6"/>
    <w:rsid w:val="000312BE"/>
    <w:rsid w:val="00031BA9"/>
    <w:rsid w:val="00033926"/>
    <w:rsid w:val="000369EB"/>
    <w:rsid w:val="00037F19"/>
    <w:rsid w:val="00041894"/>
    <w:rsid w:val="00051030"/>
    <w:rsid w:val="000672E1"/>
    <w:rsid w:val="0007538B"/>
    <w:rsid w:val="000A61BA"/>
    <w:rsid w:val="000C4D3E"/>
    <w:rsid w:val="000F5663"/>
    <w:rsid w:val="00141520"/>
    <w:rsid w:val="001466F4"/>
    <w:rsid w:val="00170F38"/>
    <w:rsid w:val="0018292A"/>
    <w:rsid w:val="001A4C3A"/>
    <w:rsid w:val="001A6EE5"/>
    <w:rsid w:val="001F41FE"/>
    <w:rsid w:val="00201C2A"/>
    <w:rsid w:val="00204366"/>
    <w:rsid w:val="00246BDE"/>
    <w:rsid w:val="00252110"/>
    <w:rsid w:val="002B6888"/>
    <w:rsid w:val="002D1530"/>
    <w:rsid w:val="002D6BAF"/>
    <w:rsid w:val="002E3999"/>
    <w:rsid w:val="00314881"/>
    <w:rsid w:val="00316EED"/>
    <w:rsid w:val="00332C1F"/>
    <w:rsid w:val="00342E84"/>
    <w:rsid w:val="0037287F"/>
    <w:rsid w:val="003B2E78"/>
    <w:rsid w:val="003D310E"/>
    <w:rsid w:val="003D5EBB"/>
    <w:rsid w:val="00424525"/>
    <w:rsid w:val="00424E18"/>
    <w:rsid w:val="004578EE"/>
    <w:rsid w:val="00461311"/>
    <w:rsid w:val="00470B7D"/>
    <w:rsid w:val="004869AA"/>
    <w:rsid w:val="004B2987"/>
    <w:rsid w:val="004C1D8F"/>
    <w:rsid w:val="004E1ADF"/>
    <w:rsid w:val="004E30C4"/>
    <w:rsid w:val="00522610"/>
    <w:rsid w:val="00524D6B"/>
    <w:rsid w:val="005251DA"/>
    <w:rsid w:val="0052665D"/>
    <w:rsid w:val="005C0E03"/>
    <w:rsid w:val="005D2A9F"/>
    <w:rsid w:val="00601558"/>
    <w:rsid w:val="00610978"/>
    <w:rsid w:val="00617D6D"/>
    <w:rsid w:val="0063035D"/>
    <w:rsid w:val="00666719"/>
    <w:rsid w:val="00697C00"/>
    <w:rsid w:val="006B3D11"/>
    <w:rsid w:val="006B4B9D"/>
    <w:rsid w:val="006C2FBA"/>
    <w:rsid w:val="00706B89"/>
    <w:rsid w:val="00727760"/>
    <w:rsid w:val="00772B39"/>
    <w:rsid w:val="007748C0"/>
    <w:rsid w:val="00797694"/>
    <w:rsid w:val="007A53F7"/>
    <w:rsid w:val="007A63F6"/>
    <w:rsid w:val="007C61CB"/>
    <w:rsid w:val="00802920"/>
    <w:rsid w:val="00834FAD"/>
    <w:rsid w:val="008507A1"/>
    <w:rsid w:val="008741FF"/>
    <w:rsid w:val="00881E13"/>
    <w:rsid w:val="008A317C"/>
    <w:rsid w:val="008D25E1"/>
    <w:rsid w:val="009121C2"/>
    <w:rsid w:val="00924CB6"/>
    <w:rsid w:val="009339A1"/>
    <w:rsid w:val="00934FE6"/>
    <w:rsid w:val="00965253"/>
    <w:rsid w:val="00981CC5"/>
    <w:rsid w:val="009B51D4"/>
    <w:rsid w:val="009C4811"/>
    <w:rsid w:val="009E1028"/>
    <w:rsid w:val="00A04418"/>
    <w:rsid w:val="00A06AD5"/>
    <w:rsid w:val="00A31C1A"/>
    <w:rsid w:val="00A45806"/>
    <w:rsid w:val="00A82B33"/>
    <w:rsid w:val="00AB54C7"/>
    <w:rsid w:val="00AE1DF2"/>
    <w:rsid w:val="00B062CC"/>
    <w:rsid w:val="00B202F5"/>
    <w:rsid w:val="00B43E6D"/>
    <w:rsid w:val="00B45890"/>
    <w:rsid w:val="00B55D3D"/>
    <w:rsid w:val="00B5614C"/>
    <w:rsid w:val="00B63F4B"/>
    <w:rsid w:val="00B71F8F"/>
    <w:rsid w:val="00B7269C"/>
    <w:rsid w:val="00B91F25"/>
    <w:rsid w:val="00BA1EA0"/>
    <w:rsid w:val="00BA2EC3"/>
    <w:rsid w:val="00BC1A3A"/>
    <w:rsid w:val="00BF0453"/>
    <w:rsid w:val="00C173EF"/>
    <w:rsid w:val="00C20E53"/>
    <w:rsid w:val="00C227AD"/>
    <w:rsid w:val="00C56E5D"/>
    <w:rsid w:val="00CA3C0A"/>
    <w:rsid w:val="00CC4194"/>
    <w:rsid w:val="00CC6547"/>
    <w:rsid w:val="00D07F13"/>
    <w:rsid w:val="00D143D5"/>
    <w:rsid w:val="00D23497"/>
    <w:rsid w:val="00D36188"/>
    <w:rsid w:val="00D475D7"/>
    <w:rsid w:val="00D67BEC"/>
    <w:rsid w:val="00D90805"/>
    <w:rsid w:val="00DA0B70"/>
    <w:rsid w:val="00DA3D07"/>
    <w:rsid w:val="00DC2972"/>
    <w:rsid w:val="00DE6C1F"/>
    <w:rsid w:val="00E662BF"/>
    <w:rsid w:val="00E91712"/>
    <w:rsid w:val="00EA6D09"/>
    <w:rsid w:val="00EB6BB7"/>
    <w:rsid w:val="00EC31D9"/>
    <w:rsid w:val="00EC321F"/>
    <w:rsid w:val="00ED7E22"/>
    <w:rsid w:val="00EE2FB1"/>
    <w:rsid w:val="00EE315B"/>
    <w:rsid w:val="00EF5BE1"/>
    <w:rsid w:val="00F138B3"/>
    <w:rsid w:val="00F14835"/>
    <w:rsid w:val="00F21A48"/>
    <w:rsid w:val="00F45A20"/>
    <w:rsid w:val="00F45DF3"/>
    <w:rsid w:val="00FA75C4"/>
    <w:rsid w:val="00FE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8706D"/>
  <w15:chartTrackingRefBased/>
  <w15:docId w15:val="{E04DBCDD-7735-F34E-A7CD-2AF28974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1CB"/>
    <w:rPr>
      <w:rFonts w:ascii="Cambria" w:eastAsia="MS Mincho" w:hAnsi="Cambria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1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61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1CB"/>
    <w:rPr>
      <w:rFonts w:ascii="Cambria" w:eastAsia="MS Mincho" w:hAnsi="Cambria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7C61CB"/>
    <w:pPr>
      <w:ind w:left="720"/>
      <w:contextualSpacing/>
    </w:pPr>
  </w:style>
  <w:style w:type="table" w:styleId="TableGrid">
    <w:name w:val="Table Grid"/>
    <w:basedOn w:val="TableNormal"/>
    <w:uiPriority w:val="39"/>
    <w:rsid w:val="007C61CB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C61C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1C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37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F19"/>
    <w:rPr>
      <w:rFonts w:ascii="Cambria" w:eastAsia="MS Mincho" w:hAnsi="Cambria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C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81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811"/>
    <w:rPr>
      <w:rFonts w:ascii="Cambria" w:eastAsia="MS Mincho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811"/>
    <w:rPr>
      <w:rFonts w:ascii="Cambria" w:eastAsia="MS Mincho" w:hAnsi="Cambria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287/orsc.2023.18003" TargetMode="External"/><Relationship Id="rId18" Type="http://schemas.openxmlformats.org/officeDocument/2006/relationships/hyperlink" Target="https://journals.sagepub.com/doi/10.1177/09637214211010759" TargetMode="External"/><Relationship Id="rId26" Type="http://schemas.openxmlformats.org/officeDocument/2006/relationships/hyperlink" Target="mailto:https://www.nature.com/articles/d41586-024-02629-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hbr.org/2021/11/when-following-your-passion-turns-toxic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zachariahberry.com" TargetMode="External"/><Relationship Id="rId12" Type="http://schemas.openxmlformats.org/officeDocument/2006/relationships/hyperlink" Target="https://psycnet.apa.org/doi/10.1037/pspa0000455" TargetMode="External"/><Relationship Id="rId17" Type="http://schemas.openxmlformats.org/officeDocument/2006/relationships/hyperlink" Target="https://www.pnas.org/doi/10.1073/pnas.2215572120" TargetMode="External"/><Relationship Id="rId25" Type="http://schemas.openxmlformats.org/officeDocument/2006/relationships/hyperlink" Target="https://www.marshall.usc.edu/posts/research-how-wrongdoers-gain-loyalty-from-strangers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sycnet.apa.org/doi/10.1037/xap0000501" TargetMode="External"/><Relationship Id="rId20" Type="http://schemas.openxmlformats.org/officeDocument/2006/relationships/hyperlink" Target="https://hbr.org/2025/07/research-when-its-time-to-leave-a-career-youre-passionate-about" TargetMode="External"/><Relationship Id="rId29" Type="http://schemas.openxmlformats.org/officeDocument/2006/relationships/hyperlink" Target="https://www.marshall.usc.edu/news/research-how-the-perception-of-judgment-affects-career-pivot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s41586-025-10078-y" TargetMode="External"/><Relationship Id="rId24" Type="http://schemas.openxmlformats.org/officeDocument/2006/relationships/hyperlink" Target="https://hbr.org/2021/02/research-to-reduce-gender-bias-in-hiring-make-your-shortlist-longer" TargetMode="External"/><Relationship Id="rId32" Type="http://schemas.openxmlformats.org/officeDocument/2006/relationships/hyperlink" Target="https://insight.kellogg.northwestern.edu/article/are-whistleblowers-seen-as-heroes-or-snitch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ubsonline.informs.org/doi/10.1287/mnsc.2023.4862" TargetMode="External"/><Relationship Id="rId23" Type="http://schemas.openxmlformats.org/officeDocument/2006/relationships/hyperlink" Target="https://www.ethicalsystems.org/the-tricky-role-of-loyalty-at-work/" TargetMode="External"/><Relationship Id="rId28" Type="http://schemas.openxmlformats.org/officeDocument/2006/relationships/hyperlink" Target="https://open.spotify.com/episode/3Onzl2ptJU5n14nk0GBTMT?si=5ae62f4f93744a6f" TargetMode="External"/><Relationship Id="rId10" Type="http://schemas.openxmlformats.org/officeDocument/2006/relationships/hyperlink" Target="https://doi.org/10.1038/s41586-026-10203-5" TargetMode="External"/><Relationship Id="rId19" Type="http://schemas.openxmlformats.org/officeDocument/2006/relationships/hyperlink" Target="https://www.nature.com/articles/s41562-020-01033-0" TargetMode="External"/><Relationship Id="rId31" Type="http://schemas.openxmlformats.org/officeDocument/2006/relationships/hyperlink" Target="mailto:https://poetsandquantsforundergrads.com/news/the-tenure-project-increasing-the-number-of-black-hispanic-indigenous-b-school-facul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01461672251404543" TargetMode="External"/><Relationship Id="rId14" Type="http://schemas.openxmlformats.org/officeDocument/2006/relationships/hyperlink" Target="https://journals.sagepub.com/doi/10.1177/01461672221135954" TargetMode="External"/><Relationship Id="rId22" Type="http://schemas.openxmlformats.org/officeDocument/2006/relationships/hyperlink" Target="https://hbr.org/2021/09/are-you-too-loyal-to-your-organization" TargetMode="External"/><Relationship Id="rId27" Type="http://schemas.openxmlformats.org/officeDocument/2006/relationships/hyperlink" Target="https://www.bbc.co.uk/programmes/w3ct72vs" TargetMode="External"/><Relationship Id="rId30" Type="http://schemas.openxmlformats.org/officeDocument/2006/relationships/hyperlink" Target="https://www.library.hbs.edu/working-knowledge/losing-passion-for-your-job-why-quitting-might-be-the-right-move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zberry@marshall.u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3405</Words>
  <Characters>17776</Characters>
  <Application>Microsoft Office Word</Application>
  <DocSecurity>0</DocSecurity>
  <Lines>386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Zachariah Berry</dc:creator>
  <cp:keywords/>
  <dc:description/>
  <cp:lastModifiedBy>Berry, Zachariah</cp:lastModifiedBy>
  <cp:revision>4</cp:revision>
  <cp:lastPrinted>2025-04-23T02:16:00Z</cp:lastPrinted>
  <dcterms:created xsi:type="dcterms:W3CDTF">2026-10-07T21:36:00Z</dcterms:created>
  <dcterms:modified xsi:type="dcterms:W3CDTF">2026-10-07T21:53:00Z</dcterms:modified>
</cp:coreProperties>
</file>